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489D4" w14:textId="77777777" w:rsidR="00603D23" w:rsidRPr="00EF5425" w:rsidRDefault="00603D23" w:rsidP="00647843">
      <w:pPr>
        <w:spacing w:after="0" w:line="240" w:lineRule="auto"/>
        <w:rPr>
          <w:rFonts w:ascii="Times New Roman" w:hAnsi="Times New Roman"/>
          <w:sz w:val="24"/>
          <w:szCs w:val="24"/>
        </w:rPr>
      </w:pPr>
      <w:bookmarkStart w:id="0" w:name="_GoBack"/>
      <w:bookmarkEnd w:id="0"/>
    </w:p>
    <w:p w14:paraId="1E988AD2" w14:textId="77777777" w:rsidR="00BE7D01" w:rsidRPr="00EF5425" w:rsidRDefault="00BE7D01" w:rsidP="00BE7D01">
      <w:pPr>
        <w:pStyle w:val="Toka1"/>
        <w:spacing w:before="0" w:line="240" w:lineRule="auto"/>
        <w:rPr>
          <w:rFonts w:ascii="Times New Roman" w:hAnsi="Times New Roman"/>
          <w:color w:val="auto"/>
          <w:szCs w:val="24"/>
        </w:rPr>
      </w:pPr>
      <w:r w:rsidRPr="00EF5425">
        <w:rPr>
          <w:rFonts w:ascii="Times New Roman" w:hAnsi="Times New Roman"/>
          <w:color w:val="auto"/>
          <w:szCs w:val="24"/>
        </w:rPr>
        <w:t>PRILOG I</w:t>
      </w:r>
    </w:p>
    <w:p w14:paraId="5D12570E" w14:textId="77777777" w:rsidR="00BE43B4" w:rsidRPr="00EF5425" w:rsidRDefault="00BE7D01" w:rsidP="00BE43B4">
      <w:pPr>
        <w:pStyle w:val="Toka1"/>
        <w:spacing w:before="0" w:after="240" w:line="240" w:lineRule="auto"/>
        <w:rPr>
          <w:rFonts w:ascii="Times New Roman" w:hAnsi="Times New Roman"/>
          <w:color w:val="auto"/>
          <w:szCs w:val="24"/>
        </w:rPr>
      </w:pPr>
      <w:r w:rsidRPr="00EF5425">
        <w:rPr>
          <w:rFonts w:ascii="Times New Roman" w:hAnsi="Times New Roman"/>
          <w:color w:val="auto"/>
          <w:szCs w:val="24"/>
        </w:rPr>
        <w:t xml:space="preserve">POPIS DOKUMENTACIJE </w:t>
      </w:r>
      <w:r w:rsidR="00BE43B4" w:rsidRPr="00EF5425">
        <w:rPr>
          <w:rFonts w:ascii="Times New Roman" w:hAnsi="Times New Roman"/>
          <w:color w:val="auto"/>
          <w:szCs w:val="24"/>
        </w:rPr>
        <w:t xml:space="preserve">ZA PODNOŠENJE ZAHTJEVA ZA POTPORU </w:t>
      </w:r>
    </w:p>
    <w:tbl>
      <w:tblPr>
        <w:tblStyle w:val="TableGrid1"/>
        <w:tblW w:w="9781" w:type="dxa"/>
        <w:tblLayout w:type="fixed"/>
        <w:tblLook w:val="04A0" w:firstRow="1" w:lastRow="0" w:firstColumn="1" w:lastColumn="0" w:noHBand="0" w:noVBand="1"/>
      </w:tblPr>
      <w:tblGrid>
        <w:gridCol w:w="846"/>
        <w:gridCol w:w="8935"/>
      </w:tblGrid>
      <w:tr w:rsidR="00A05671" w:rsidRPr="00EF5425" w14:paraId="2FF49A35" w14:textId="77777777" w:rsidTr="00F60DF5">
        <w:trPr>
          <w:trHeight w:val="626"/>
        </w:trPr>
        <w:tc>
          <w:tcPr>
            <w:tcW w:w="9781" w:type="dxa"/>
            <w:gridSpan w:val="2"/>
            <w:shd w:val="clear" w:color="auto" w:fill="D9E2F3" w:themeFill="accent1" w:themeFillTint="33"/>
          </w:tcPr>
          <w:p w14:paraId="23A299D7" w14:textId="77777777" w:rsidR="00A05671" w:rsidRPr="00EF5425" w:rsidRDefault="00EB1012" w:rsidP="00A15248">
            <w:pPr>
              <w:shd w:val="clear" w:color="auto" w:fill="D9E2F3" w:themeFill="accent1" w:themeFillTint="33"/>
              <w:jc w:val="center"/>
              <w:rPr>
                <w:rFonts w:ascii="Times New Roman" w:eastAsia="Calibri" w:hAnsi="Times New Roman"/>
                <w:b/>
                <w:sz w:val="24"/>
                <w:szCs w:val="24"/>
              </w:rPr>
            </w:pPr>
            <w:r w:rsidRPr="00EF5425">
              <w:rPr>
                <w:rFonts w:ascii="Times New Roman" w:hAnsi="Times New Roman"/>
                <w:b/>
                <w:sz w:val="24"/>
                <w:szCs w:val="24"/>
              </w:rPr>
              <w:t>Mjer</w:t>
            </w:r>
            <w:r w:rsidR="00A76421" w:rsidRPr="00EF5425">
              <w:rPr>
                <w:rFonts w:ascii="Times New Roman" w:hAnsi="Times New Roman"/>
                <w:b/>
                <w:sz w:val="24"/>
                <w:szCs w:val="24"/>
              </w:rPr>
              <w:t>a</w:t>
            </w:r>
            <w:r w:rsidRPr="00EF5425">
              <w:rPr>
                <w:rFonts w:ascii="Times New Roman" w:hAnsi="Times New Roman"/>
                <w:b/>
                <w:sz w:val="24"/>
                <w:szCs w:val="24"/>
              </w:rPr>
              <w:t xml:space="preserve"> </w:t>
            </w:r>
            <w:r w:rsidR="006F10C5" w:rsidRPr="00EF5425">
              <w:rPr>
                <w:rFonts w:ascii="Times New Roman" w:hAnsi="Times New Roman"/>
                <w:b/>
                <w:sz w:val="24"/>
                <w:szCs w:val="24"/>
              </w:rPr>
              <w:t>2.2.</w:t>
            </w:r>
            <w:r w:rsidR="00A15248" w:rsidRPr="00EF5425">
              <w:rPr>
                <w:rFonts w:ascii="Times New Roman" w:hAnsi="Times New Roman"/>
                <w:b/>
                <w:sz w:val="24"/>
                <w:szCs w:val="24"/>
              </w:rPr>
              <w:t xml:space="preserve">1. </w:t>
            </w:r>
            <w:r w:rsidR="006F10C5" w:rsidRPr="00EF5425">
              <w:rPr>
                <w:rFonts w:ascii="Times New Roman" w:hAnsi="Times New Roman"/>
                <w:b/>
                <w:sz w:val="24"/>
                <w:szCs w:val="24"/>
              </w:rPr>
              <w:t xml:space="preserve"> </w:t>
            </w:r>
            <w:r w:rsidR="00A15248" w:rsidRPr="00EF5425">
              <w:rPr>
                <w:rFonts w:ascii="Times New Roman" w:hAnsi="Times New Roman"/>
                <w:b/>
                <w:sz w:val="24"/>
                <w:szCs w:val="24"/>
              </w:rPr>
              <w:t xml:space="preserve">Potpora za aktivnosti promocije, marketinga i očuvanja ribarske/maritimne tradicije i baštine te promicanja održivog ribarstva i akvakulture </w:t>
            </w:r>
            <w:proofErr w:type="spellStart"/>
            <w:r w:rsidR="00A15248" w:rsidRPr="00EF5425">
              <w:rPr>
                <w:rFonts w:ascii="Times New Roman" w:hAnsi="Times New Roman"/>
                <w:b/>
                <w:sz w:val="24"/>
                <w:szCs w:val="24"/>
              </w:rPr>
              <w:t>ribarstvenog</w:t>
            </w:r>
            <w:proofErr w:type="spellEnd"/>
            <w:r w:rsidR="00A15248" w:rsidRPr="00EF5425">
              <w:rPr>
                <w:rFonts w:ascii="Times New Roman" w:hAnsi="Times New Roman"/>
                <w:b/>
                <w:sz w:val="24"/>
                <w:szCs w:val="24"/>
              </w:rPr>
              <w:t xml:space="preserve"> područja FLAG-a </w:t>
            </w:r>
            <w:proofErr w:type="spellStart"/>
            <w:r w:rsidR="00A15248" w:rsidRPr="00EF5425">
              <w:rPr>
                <w:rFonts w:ascii="Times New Roman" w:hAnsi="Times New Roman"/>
                <w:b/>
                <w:sz w:val="24"/>
                <w:szCs w:val="24"/>
              </w:rPr>
              <w:t>Alba</w:t>
            </w:r>
            <w:proofErr w:type="spellEnd"/>
          </w:p>
        </w:tc>
      </w:tr>
      <w:tr w:rsidR="00BE7D01" w:rsidRPr="00EF5425" w14:paraId="6827504B" w14:textId="77777777" w:rsidTr="00F60DF5">
        <w:trPr>
          <w:trHeight w:val="626"/>
        </w:trPr>
        <w:tc>
          <w:tcPr>
            <w:tcW w:w="9781" w:type="dxa"/>
            <w:gridSpan w:val="2"/>
          </w:tcPr>
          <w:p w14:paraId="55CCB992" w14:textId="77777777" w:rsidR="00BE7D01" w:rsidRPr="00EF5425" w:rsidRDefault="00BE7D01" w:rsidP="00D3374E">
            <w:pPr>
              <w:contextualSpacing/>
              <w:rPr>
                <w:rFonts w:ascii="Times New Roman" w:hAnsi="Times New Roman"/>
                <w:b/>
                <w:sz w:val="24"/>
                <w:szCs w:val="24"/>
                <w:u w:val="single"/>
              </w:rPr>
            </w:pPr>
            <w:r w:rsidRPr="00EF5425">
              <w:rPr>
                <w:rFonts w:ascii="Times New Roman" w:hAnsi="Times New Roman"/>
                <w:b/>
                <w:sz w:val="24"/>
                <w:szCs w:val="24"/>
                <w:u w:val="single"/>
              </w:rPr>
              <w:t>VAŽNE NAPOMENE:</w:t>
            </w:r>
          </w:p>
          <w:p w14:paraId="29F7F978" w14:textId="77777777" w:rsidR="00BE7D01" w:rsidRPr="00EF5425" w:rsidRDefault="00BE7D01" w:rsidP="001F5D1B">
            <w:pPr>
              <w:jc w:val="both"/>
              <w:rPr>
                <w:rFonts w:ascii="Times New Roman" w:hAnsi="Times New Roman"/>
                <w:sz w:val="24"/>
                <w:szCs w:val="24"/>
              </w:rPr>
            </w:pPr>
            <w:r w:rsidRPr="00EF5425">
              <w:rPr>
                <w:rFonts w:ascii="Times New Roman" w:hAnsi="Times New Roman"/>
                <w:sz w:val="24"/>
                <w:szCs w:val="24"/>
              </w:rPr>
              <w:t xml:space="preserve">Nositelj projekta mora cjelokupnu dokumentaciju dostaviti sukladno uputama u ovom Prilogu </w:t>
            </w:r>
            <w:r w:rsidR="00CB1B25">
              <w:rPr>
                <w:rFonts w:ascii="Times New Roman" w:hAnsi="Times New Roman"/>
                <w:sz w:val="24"/>
                <w:szCs w:val="24"/>
              </w:rPr>
              <w:t>i</w:t>
            </w:r>
            <w:r w:rsidRPr="00EF5425">
              <w:rPr>
                <w:rFonts w:ascii="Times New Roman" w:hAnsi="Times New Roman"/>
                <w:sz w:val="24"/>
                <w:szCs w:val="24"/>
              </w:rPr>
              <w:t xml:space="preserve"> FLAG</w:t>
            </w:r>
            <w:r w:rsidR="00CB5956" w:rsidRPr="00EF5425">
              <w:rPr>
                <w:rFonts w:ascii="Times New Roman" w:hAnsi="Times New Roman"/>
                <w:sz w:val="24"/>
                <w:szCs w:val="24"/>
              </w:rPr>
              <w:t xml:space="preserve"> </w:t>
            </w:r>
            <w:r w:rsidR="00722228" w:rsidRPr="00EF5425">
              <w:rPr>
                <w:rFonts w:ascii="Times New Roman" w:hAnsi="Times New Roman"/>
                <w:sz w:val="24"/>
                <w:szCs w:val="24"/>
              </w:rPr>
              <w:t>n</w:t>
            </w:r>
            <w:r w:rsidRPr="00EF5425">
              <w:rPr>
                <w:rFonts w:ascii="Times New Roman" w:hAnsi="Times New Roman"/>
                <w:sz w:val="24"/>
                <w:szCs w:val="24"/>
              </w:rPr>
              <w:t xml:space="preserve">atječaju za dodjelu potpore za provedbu operacija u okviru Mjere </w:t>
            </w:r>
            <w:r w:rsidR="006F10C5" w:rsidRPr="00EF5425">
              <w:rPr>
                <w:rFonts w:ascii="Times New Roman" w:hAnsi="Times New Roman"/>
                <w:sz w:val="24"/>
                <w:szCs w:val="24"/>
              </w:rPr>
              <w:t>2.2.</w:t>
            </w:r>
            <w:r w:rsidR="00A15248" w:rsidRPr="00EF5425">
              <w:rPr>
                <w:rFonts w:ascii="Times New Roman" w:hAnsi="Times New Roman"/>
                <w:sz w:val="24"/>
                <w:szCs w:val="24"/>
              </w:rPr>
              <w:t>1.</w:t>
            </w:r>
          </w:p>
          <w:p w14:paraId="292A4BDC" w14:textId="77777777" w:rsidR="007D4A32" w:rsidRDefault="007D4A32" w:rsidP="001F5D1B">
            <w:pPr>
              <w:jc w:val="both"/>
              <w:rPr>
                <w:rFonts w:ascii="Times New Roman" w:hAnsi="Times New Roman"/>
                <w:sz w:val="24"/>
                <w:szCs w:val="24"/>
              </w:rPr>
            </w:pPr>
          </w:p>
          <w:p w14:paraId="7A4E5B9E" w14:textId="742EEC44" w:rsidR="003354D7" w:rsidRPr="00EF5425" w:rsidRDefault="001005EE" w:rsidP="001F5D1B">
            <w:pPr>
              <w:jc w:val="both"/>
              <w:rPr>
                <w:rFonts w:ascii="Times New Roman" w:hAnsi="Times New Roman"/>
                <w:sz w:val="24"/>
                <w:szCs w:val="24"/>
              </w:rPr>
            </w:pPr>
            <w:r w:rsidRPr="00337D35">
              <w:rPr>
                <w:rFonts w:ascii="Times New Roman" w:hAnsi="Times New Roman"/>
                <w:sz w:val="24"/>
                <w:szCs w:val="24"/>
              </w:rPr>
              <w:t>Dokumentacija se dostavlja u tiskanom obliku, a u slučaju dostave dokumentacije u elektroničkom obliku (ukoliko je isto predviđeno u daljnjim uputama), svaki</w:t>
            </w:r>
            <w:r>
              <w:rPr>
                <w:rFonts w:ascii="Times New Roman" w:hAnsi="Times New Roman"/>
                <w:sz w:val="24"/>
                <w:szCs w:val="24"/>
              </w:rPr>
              <w:t xml:space="preserve"> </w:t>
            </w:r>
            <w:r w:rsidR="003354D7" w:rsidRPr="00EF5425">
              <w:rPr>
                <w:rFonts w:ascii="Times New Roman" w:hAnsi="Times New Roman"/>
                <w:sz w:val="24"/>
                <w:szCs w:val="24"/>
                <w:u w:val="single"/>
              </w:rPr>
              <w:t>dokument mora biti u zasebnoj datoteci. U slučaju razlika između tiskane i elektroničke verzije, tiskana verzija prijave smatrat će se vjerodostojn</w:t>
            </w:r>
            <w:r w:rsidR="00EB1012" w:rsidRPr="00EF5425">
              <w:rPr>
                <w:rFonts w:ascii="Times New Roman" w:hAnsi="Times New Roman"/>
                <w:sz w:val="24"/>
                <w:szCs w:val="24"/>
                <w:u w:val="single"/>
              </w:rPr>
              <w:t>om</w:t>
            </w:r>
            <w:r w:rsidR="00EB1012" w:rsidRPr="00EF5425">
              <w:rPr>
                <w:rFonts w:ascii="Times New Roman" w:hAnsi="Times New Roman"/>
                <w:sz w:val="24"/>
                <w:szCs w:val="24"/>
              </w:rPr>
              <w:t>.</w:t>
            </w:r>
          </w:p>
          <w:p w14:paraId="2B1DB855" w14:textId="77777777" w:rsidR="007D4A32" w:rsidRPr="00EF5425" w:rsidRDefault="007D4A32" w:rsidP="001F5D1B">
            <w:pPr>
              <w:jc w:val="both"/>
              <w:rPr>
                <w:rFonts w:ascii="Times New Roman" w:eastAsiaTheme="minorHAnsi" w:hAnsi="Times New Roman"/>
                <w:sz w:val="24"/>
                <w:szCs w:val="24"/>
              </w:rPr>
            </w:pPr>
          </w:p>
          <w:p w14:paraId="2E355924" w14:textId="77777777" w:rsidR="00BE7D01" w:rsidRPr="00EF5425" w:rsidRDefault="00BE7D01" w:rsidP="001F5D1B">
            <w:pPr>
              <w:jc w:val="both"/>
              <w:rPr>
                <w:rFonts w:ascii="Times New Roman" w:hAnsi="Times New Roman"/>
                <w:sz w:val="24"/>
                <w:szCs w:val="24"/>
                <w:u w:val="single"/>
              </w:rPr>
            </w:pPr>
            <w:r w:rsidRPr="00EF5425">
              <w:rPr>
                <w:rFonts w:ascii="Times New Roman" w:hAnsi="Times New Roman"/>
                <w:sz w:val="24"/>
                <w:szCs w:val="24"/>
              </w:rPr>
              <w:t xml:space="preserve">Nositelj projekta mora voditi računa da svu dokumentaciju koju je prijavio na natječaj </w:t>
            </w:r>
            <w:r w:rsidRPr="00EF5425">
              <w:rPr>
                <w:rFonts w:ascii="Times New Roman" w:hAnsi="Times New Roman"/>
                <w:sz w:val="24"/>
                <w:szCs w:val="24"/>
                <w:u w:val="single"/>
              </w:rPr>
              <w:t>mora imati prilikom posjete Kontrole na terenu.</w:t>
            </w:r>
          </w:p>
          <w:p w14:paraId="4FA97FC3" w14:textId="77777777" w:rsidR="00240A0B" w:rsidRDefault="00240A0B" w:rsidP="001F5D1B">
            <w:pPr>
              <w:jc w:val="both"/>
              <w:rPr>
                <w:rFonts w:ascii="Times New Roman" w:hAnsi="Times New Roman"/>
                <w:b/>
                <w:color w:val="0000FF"/>
                <w:sz w:val="24"/>
                <w:szCs w:val="24"/>
                <w:u w:val="single"/>
              </w:rPr>
            </w:pPr>
            <w:r w:rsidRPr="00EF5425">
              <w:rPr>
                <w:rFonts w:ascii="Times New Roman" w:hAnsi="Times New Roman"/>
                <w:b/>
                <w:sz w:val="24"/>
                <w:szCs w:val="24"/>
              </w:rPr>
              <w:t xml:space="preserve">Navedeni obrasci preuzimaju se s mrežne stranice FLAG-a: </w:t>
            </w:r>
            <w:hyperlink r:id="rId8" w:history="1">
              <w:r w:rsidR="00566CF6" w:rsidRPr="00E07EA1">
                <w:rPr>
                  <w:rStyle w:val="Hiperveza"/>
                  <w:rFonts w:ascii="Times New Roman" w:hAnsi="Times New Roman"/>
                  <w:b/>
                  <w:sz w:val="24"/>
                  <w:szCs w:val="24"/>
                </w:rPr>
                <w:t>www.flagalba.hr</w:t>
              </w:r>
            </w:hyperlink>
            <w:r w:rsidR="007D57F4" w:rsidRPr="00EF5425">
              <w:rPr>
                <w:rFonts w:ascii="Times New Roman" w:hAnsi="Times New Roman"/>
                <w:b/>
                <w:color w:val="0000FF"/>
                <w:sz w:val="24"/>
                <w:szCs w:val="24"/>
                <w:u w:val="single"/>
              </w:rPr>
              <w:t>.</w:t>
            </w:r>
          </w:p>
          <w:p w14:paraId="349732D5" w14:textId="77777777" w:rsidR="00566CF6" w:rsidRPr="00EF5425" w:rsidRDefault="00566CF6" w:rsidP="001F5D1B">
            <w:pPr>
              <w:jc w:val="both"/>
              <w:rPr>
                <w:rFonts w:ascii="Times New Roman" w:hAnsi="Times New Roman"/>
                <w:b/>
                <w:sz w:val="24"/>
                <w:szCs w:val="24"/>
              </w:rPr>
            </w:pPr>
          </w:p>
          <w:p w14:paraId="2785EACD" w14:textId="77777777" w:rsidR="006778B9" w:rsidRPr="00EF5425" w:rsidRDefault="006778B9" w:rsidP="006778B9">
            <w:pPr>
              <w:jc w:val="both"/>
              <w:rPr>
                <w:rFonts w:ascii="Times New Roman" w:hAnsi="Times New Roman"/>
                <w:b/>
                <w:sz w:val="24"/>
                <w:szCs w:val="24"/>
              </w:rPr>
            </w:pPr>
            <w:r w:rsidRPr="00EF5425">
              <w:rPr>
                <w:rFonts w:ascii="Times New Roman" w:hAnsi="Times New Roman"/>
                <w:bCs/>
                <w:sz w:val="24"/>
                <w:szCs w:val="24"/>
              </w:rPr>
              <w:t>Svi dokumenti navedeni u popisu moraju biti priloženi prema redoslijedu (r. br.)</w:t>
            </w:r>
          </w:p>
          <w:p w14:paraId="578D70A5" w14:textId="77777777" w:rsidR="006778B9" w:rsidRPr="00EF5425" w:rsidRDefault="006778B9" w:rsidP="006778B9">
            <w:pPr>
              <w:jc w:val="both"/>
              <w:rPr>
                <w:rFonts w:ascii="Times New Roman" w:hAnsi="Times New Roman"/>
                <w:b/>
                <w:sz w:val="24"/>
                <w:szCs w:val="24"/>
              </w:rPr>
            </w:pPr>
            <w:r w:rsidRPr="00EF5425">
              <w:rPr>
                <w:rFonts w:ascii="Times New Roman" w:hAnsi="Times New Roman"/>
                <w:bCs/>
                <w:sz w:val="24"/>
                <w:szCs w:val="24"/>
              </w:rPr>
              <w:t>Nositelj projekta može od FLAG-a zatražiti povrat originalne dokumentacije.</w:t>
            </w:r>
          </w:p>
        </w:tc>
      </w:tr>
      <w:tr w:rsidR="00BE7D01" w:rsidRPr="00EF5425" w14:paraId="43A7ADD9" w14:textId="77777777" w:rsidTr="00E70353">
        <w:trPr>
          <w:trHeight w:val="584"/>
        </w:trPr>
        <w:tc>
          <w:tcPr>
            <w:tcW w:w="846" w:type="dxa"/>
          </w:tcPr>
          <w:p w14:paraId="47402BBB" w14:textId="77777777" w:rsidR="00BE7D01" w:rsidRPr="00EF5425" w:rsidRDefault="00BE7D01" w:rsidP="00D3374E">
            <w:pPr>
              <w:spacing w:line="259" w:lineRule="auto"/>
              <w:ind w:right="64"/>
              <w:jc w:val="center"/>
              <w:rPr>
                <w:rFonts w:ascii="Times New Roman" w:hAnsi="Times New Roman"/>
                <w:b/>
                <w:sz w:val="24"/>
                <w:szCs w:val="24"/>
              </w:rPr>
            </w:pPr>
            <w:r w:rsidRPr="00EF5425">
              <w:rPr>
                <w:rFonts w:ascii="Times New Roman" w:hAnsi="Times New Roman"/>
                <w:b/>
                <w:sz w:val="24"/>
                <w:szCs w:val="24"/>
              </w:rPr>
              <w:t>1.</w:t>
            </w:r>
          </w:p>
        </w:tc>
        <w:tc>
          <w:tcPr>
            <w:tcW w:w="8935" w:type="dxa"/>
          </w:tcPr>
          <w:p w14:paraId="03DA80A6" w14:textId="77777777" w:rsidR="00BE7D01" w:rsidRPr="00EF5425" w:rsidRDefault="00BE7D01" w:rsidP="00D3374E">
            <w:pPr>
              <w:spacing w:line="259" w:lineRule="auto"/>
              <w:jc w:val="both"/>
              <w:rPr>
                <w:rFonts w:ascii="Times New Roman" w:hAnsi="Times New Roman"/>
                <w:b/>
                <w:sz w:val="24"/>
                <w:szCs w:val="24"/>
              </w:rPr>
            </w:pPr>
            <w:r w:rsidRPr="00EF5425">
              <w:rPr>
                <w:rFonts w:ascii="Times New Roman" w:hAnsi="Times New Roman"/>
                <w:b/>
                <w:sz w:val="24"/>
                <w:szCs w:val="24"/>
              </w:rPr>
              <w:t>Potpisan i ovjeren obrazac 1.A. Zahtjev za potporu</w:t>
            </w:r>
          </w:p>
          <w:p w14:paraId="7086205E" w14:textId="77777777" w:rsidR="00BE7D01" w:rsidRPr="00EF5425" w:rsidRDefault="00BE7D01" w:rsidP="00D3374E">
            <w:pPr>
              <w:spacing w:line="259" w:lineRule="auto"/>
              <w:jc w:val="both"/>
              <w:rPr>
                <w:rFonts w:ascii="Times New Roman" w:hAnsi="Times New Roman"/>
                <w:b/>
                <w:sz w:val="24"/>
                <w:szCs w:val="24"/>
              </w:rPr>
            </w:pPr>
          </w:p>
          <w:p w14:paraId="64949B99" w14:textId="472AD7B3" w:rsidR="000C72AB" w:rsidRPr="00EF5425" w:rsidRDefault="000C72AB" w:rsidP="000C72AB">
            <w:pPr>
              <w:spacing w:line="259" w:lineRule="auto"/>
              <w:jc w:val="both"/>
              <w:rPr>
                <w:rFonts w:ascii="Times New Roman" w:hAnsi="Times New Roman"/>
                <w:sz w:val="24"/>
                <w:szCs w:val="24"/>
              </w:rPr>
            </w:pPr>
            <w:r w:rsidRPr="00EF5425">
              <w:rPr>
                <w:rFonts w:ascii="Times New Roman" w:hAnsi="Times New Roman"/>
                <w:sz w:val="24"/>
                <w:szCs w:val="24"/>
              </w:rPr>
              <w:t xml:space="preserve">Pojašnjenje: Nositelj projekta preuzima obrazac </w:t>
            </w:r>
            <w:r w:rsidRPr="00EF5425">
              <w:rPr>
                <w:rFonts w:ascii="Times New Roman" w:hAnsi="Times New Roman"/>
                <w:b/>
                <w:sz w:val="24"/>
                <w:szCs w:val="24"/>
              </w:rPr>
              <w:t xml:space="preserve">1.A. Zahtjev za potporu </w:t>
            </w:r>
            <w:r w:rsidRPr="00EF5425">
              <w:rPr>
                <w:rFonts w:ascii="Times New Roman" w:hAnsi="Times New Roman"/>
                <w:sz w:val="24"/>
                <w:szCs w:val="24"/>
              </w:rPr>
              <w:t>s mrežne stranice FLAG-a, popunjava ga u elektroničkom obliku, potpisuje</w:t>
            </w:r>
            <w:r w:rsidR="0029518D">
              <w:rPr>
                <w:rFonts w:ascii="Times New Roman" w:hAnsi="Times New Roman"/>
                <w:sz w:val="24"/>
                <w:szCs w:val="24"/>
              </w:rPr>
              <w:t xml:space="preserve">, </w:t>
            </w:r>
            <w:r w:rsidRPr="00EF5425">
              <w:rPr>
                <w:rFonts w:ascii="Times New Roman" w:hAnsi="Times New Roman"/>
                <w:sz w:val="24"/>
                <w:szCs w:val="24"/>
              </w:rPr>
              <w:t>ovjerava pečatom (ako je primjenjivo) i:</w:t>
            </w:r>
          </w:p>
          <w:p w14:paraId="34223AB0" w14:textId="77777777" w:rsidR="000C72AB" w:rsidRPr="00EF5425" w:rsidRDefault="000C72AB" w:rsidP="000C72AB">
            <w:pPr>
              <w:pStyle w:val="Odlomakpopisa"/>
              <w:numPr>
                <w:ilvl w:val="0"/>
                <w:numId w:val="30"/>
              </w:numPr>
              <w:jc w:val="both"/>
              <w:rPr>
                <w:rFonts w:ascii="Times New Roman" w:hAnsi="Times New Roman"/>
                <w:sz w:val="24"/>
                <w:szCs w:val="24"/>
              </w:rPr>
            </w:pPr>
            <w:r w:rsidRPr="00EF5425">
              <w:rPr>
                <w:rFonts w:ascii="Times New Roman" w:hAnsi="Times New Roman"/>
                <w:sz w:val="24"/>
                <w:szCs w:val="24"/>
              </w:rPr>
              <w:t xml:space="preserve">dostavlja kao original u tiskanom obliku. U slučaju da Obrazac 1.A. Zahtjev za potporu nije dostavljen u tiskanom obliku prijava projekta se isključuje iz postupka odabira projekta </w:t>
            </w:r>
            <w:r w:rsidRPr="00EF5425">
              <w:rPr>
                <w:rFonts w:ascii="Times New Roman" w:hAnsi="Times New Roman"/>
                <w:sz w:val="24"/>
                <w:szCs w:val="24"/>
                <w:u w:val="single"/>
              </w:rPr>
              <w:t xml:space="preserve">bez mogućnosti </w:t>
            </w:r>
            <w:r w:rsidRPr="00EF5425">
              <w:rPr>
                <w:rFonts w:ascii="Times New Roman" w:hAnsi="Times New Roman"/>
                <w:sz w:val="24"/>
                <w:szCs w:val="24"/>
              </w:rPr>
              <w:t>dopune/obrazloženja/ispravka (D/O/I).</w:t>
            </w:r>
          </w:p>
          <w:p w14:paraId="20324051" w14:textId="77777777" w:rsidR="000C72AB" w:rsidRPr="0080345E" w:rsidRDefault="000C72AB" w:rsidP="000C72AB">
            <w:pPr>
              <w:pStyle w:val="Odlomakpopisa"/>
              <w:numPr>
                <w:ilvl w:val="0"/>
                <w:numId w:val="30"/>
              </w:numPr>
              <w:jc w:val="both"/>
              <w:rPr>
                <w:rFonts w:ascii="Times New Roman" w:hAnsi="Times New Roman"/>
                <w:sz w:val="24"/>
                <w:szCs w:val="24"/>
              </w:rPr>
            </w:pPr>
            <w:r w:rsidRPr="00EF5425">
              <w:rPr>
                <w:rFonts w:ascii="Times New Roman" w:hAnsi="Times New Roman"/>
                <w:sz w:val="24"/>
                <w:szCs w:val="24"/>
              </w:rPr>
              <w:t>dostavlja  u elektroničkoj verziji u MS Office Word formatu na CD/DVD-u ili USB-u.</w:t>
            </w:r>
          </w:p>
          <w:p w14:paraId="42DA16C0" w14:textId="77777777" w:rsidR="00BE7D01" w:rsidRPr="00EF5425" w:rsidRDefault="000C72AB" w:rsidP="000C72AB">
            <w:pPr>
              <w:jc w:val="both"/>
              <w:rPr>
                <w:rFonts w:ascii="Times New Roman" w:hAnsi="Times New Roman"/>
                <w:sz w:val="24"/>
                <w:szCs w:val="24"/>
              </w:rPr>
            </w:pPr>
            <w:r w:rsidRPr="00EF5425">
              <w:rPr>
                <w:rFonts w:ascii="Times New Roman" w:hAnsi="Times New Roman"/>
                <w:iCs/>
                <w:sz w:val="24"/>
                <w:szCs w:val="24"/>
                <w:bdr w:val="none" w:sz="0" w:space="0" w:color="auto" w:frame="1"/>
              </w:rPr>
              <w:t>O</w:t>
            </w:r>
            <w:r w:rsidRPr="00EF5425">
              <w:rPr>
                <w:rFonts w:ascii="Times New Roman" w:hAnsi="Times New Roman"/>
                <w:sz w:val="24"/>
                <w:szCs w:val="24"/>
              </w:rPr>
              <w:t xml:space="preserve">brazac 1.A. mora biti potpisan od strane </w:t>
            </w:r>
            <w:r w:rsidRPr="00EF5425">
              <w:rPr>
                <w:rFonts w:ascii="Times New Roman" w:hAnsi="Times New Roman"/>
                <w:iCs/>
                <w:sz w:val="24"/>
                <w:szCs w:val="24"/>
              </w:rPr>
              <w:t xml:space="preserve">osobe ovlaštene za zastupanje </w:t>
            </w:r>
            <w:r w:rsidR="00E07A11">
              <w:rPr>
                <w:rFonts w:ascii="Times New Roman" w:hAnsi="Times New Roman"/>
                <w:sz w:val="24"/>
                <w:szCs w:val="24"/>
              </w:rPr>
              <w:t>n</w:t>
            </w:r>
            <w:r w:rsidRPr="00EF5425">
              <w:rPr>
                <w:rFonts w:ascii="Times New Roman" w:hAnsi="Times New Roman"/>
                <w:sz w:val="24"/>
                <w:szCs w:val="24"/>
              </w:rPr>
              <w:t>ositelja projekta.</w:t>
            </w:r>
          </w:p>
        </w:tc>
      </w:tr>
      <w:tr w:rsidR="00BE7D01" w:rsidRPr="00EF5425" w14:paraId="3B1B481B" w14:textId="77777777" w:rsidTr="0080345E">
        <w:trPr>
          <w:trHeight w:val="298"/>
        </w:trPr>
        <w:tc>
          <w:tcPr>
            <w:tcW w:w="846" w:type="dxa"/>
          </w:tcPr>
          <w:p w14:paraId="12C53F77" w14:textId="77777777" w:rsidR="00BE7D01" w:rsidRPr="00EF5425" w:rsidRDefault="00BE7D01" w:rsidP="00D3374E">
            <w:pPr>
              <w:ind w:right="64"/>
              <w:jc w:val="center"/>
              <w:rPr>
                <w:rFonts w:ascii="Times New Roman" w:hAnsi="Times New Roman"/>
                <w:b/>
                <w:sz w:val="24"/>
                <w:szCs w:val="24"/>
              </w:rPr>
            </w:pPr>
            <w:r w:rsidRPr="00EF5425">
              <w:rPr>
                <w:rFonts w:ascii="Times New Roman" w:hAnsi="Times New Roman"/>
                <w:b/>
                <w:sz w:val="24"/>
                <w:szCs w:val="24"/>
              </w:rPr>
              <w:t>2.</w:t>
            </w:r>
          </w:p>
        </w:tc>
        <w:tc>
          <w:tcPr>
            <w:tcW w:w="8935" w:type="dxa"/>
          </w:tcPr>
          <w:p w14:paraId="342085B5" w14:textId="77777777" w:rsidR="00DD7FD0" w:rsidRPr="00EF5425" w:rsidRDefault="00BE7D01" w:rsidP="00DD7FD0">
            <w:pPr>
              <w:spacing w:line="259" w:lineRule="auto"/>
              <w:jc w:val="both"/>
              <w:rPr>
                <w:rFonts w:ascii="Times New Roman" w:hAnsi="Times New Roman"/>
                <w:b/>
                <w:sz w:val="24"/>
                <w:szCs w:val="24"/>
              </w:rPr>
            </w:pPr>
            <w:r w:rsidRPr="00EF5425">
              <w:rPr>
                <w:rFonts w:ascii="Times New Roman" w:hAnsi="Times New Roman"/>
                <w:b/>
                <w:sz w:val="24"/>
                <w:szCs w:val="24"/>
              </w:rPr>
              <w:t>Potpisan i ovjeren obrazac 1.B. Zahtjev za potporu – Lista troškova</w:t>
            </w:r>
          </w:p>
          <w:p w14:paraId="5EB6438C" w14:textId="51A1D68D" w:rsidR="00DD7FD0" w:rsidRPr="00EF5425" w:rsidRDefault="00DD7FD0" w:rsidP="00DD7FD0">
            <w:pPr>
              <w:spacing w:line="259" w:lineRule="auto"/>
              <w:jc w:val="both"/>
              <w:rPr>
                <w:rFonts w:ascii="Times New Roman" w:hAnsi="Times New Roman"/>
                <w:sz w:val="24"/>
                <w:szCs w:val="24"/>
              </w:rPr>
            </w:pPr>
            <w:r w:rsidRPr="00EF5425">
              <w:rPr>
                <w:rFonts w:ascii="Times New Roman" w:hAnsi="Times New Roman"/>
                <w:sz w:val="24"/>
                <w:szCs w:val="24"/>
              </w:rPr>
              <w:t xml:space="preserve">Pojašnjenje: Nositelj projekta preuzima obrazac </w:t>
            </w:r>
            <w:r w:rsidRPr="00EF5425">
              <w:rPr>
                <w:rFonts w:ascii="Times New Roman" w:hAnsi="Times New Roman"/>
                <w:b/>
                <w:sz w:val="24"/>
                <w:szCs w:val="24"/>
              </w:rPr>
              <w:t xml:space="preserve">1.B. Zahtjev za potporu – Lista troškova </w:t>
            </w:r>
            <w:r w:rsidRPr="00EF5425">
              <w:rPr>
                <w:rFonts w:ascii="Times New Roman" w:hAnsi="Times New Roman"/>
                <w:sz w:val="24"/>
                <w:szCs w:val="24"/>
              </w:rPr>
              <w:t>s mrežne stranice FLAG-a, popunjava ga u elektroničkom obliku, potpisuje</w:t>
            </w:r>
            <w:r w:rsidR="0029518D">
              <w:rPr>
                <w:rFonts w:ascii="Times New Roman" w:hAnsi="Times New Roman"/>
                <w:sz w:val="24"/>
                <w:szCs w:val="24"/>
              </w:rPr>
              <w:t xml:space="preserve">, </w:t>
            </w:r>
            <w:r w:rsidRPr="00EF5425">
              <w:rPr>
                <w:rFonts w:ascii="Times New Roman" w:hAnsi="Times New Roman"/>
                <w:sz w:val="24"/>
                <w:szCs w:val="24"/>
              </w:rPr>
              <w:t>ovjerava pečatom (ako je primjenjivo) i:</w:t>
            </w:r>
          </w:p>
          <w:p w14:paraId="114A470D" w14:textId="77777777" w:rsidR="00DD7FD0" w:rsidRPr="00EF5425" w:rsidRDefault="00DD7FD0" w:rsidP="00DD7FD0">
            <w:pPr>
              <w:pStyle w:val="Odlomakpopisa"/>
              <w:numPr>
                <w:ilvl w:val="0"/>
                <w:numId w:val="31"/>
              </w:numPr>
              <w:jc w:val="both"/>
              <w:rPr>
                <w:rFonts w:ascii="Times New Roman" w:hAnsi="Times New Roman"/>
                <w:sz w:val="24"/>
                <w:szCs w:val="24"/>
              </w:rPr>
            </w:pPr>
            <w:r w:rsidRPr="00EF5425">
              <w:rPr>
                <w:rFonts w:ascii="Times New Roman" w:hAnsi="Times New Roman"/>
                <w:sz w:val="24"/>
                <w:szCs w:val="24"/>
              </w:rPr>
              <w:t>dostavlja kao original u tiskanom obliku. U slučaju da Obrazac 1.B. Zahtjev za potporu – Lista troškova nije dostavljen u tiskanom obliku prijava projekta se isključuje iz postupka odabira projekta bez mogućnosti dopune/obrazloženja/ispravka (D/O/I).</w:t>
            </w:r>
          </w:p>
          <w:p w14:paraId="6994747E" w14:textId="77777777" w:rsidR="00DD7FD0" w:rsidRPr="00EF5425" w:rsidRDefault="00DD7FD0" w:rsidP="00DD7FD0">
            <w:pPr>
              <w:pStyle w:val="Odlomakpopisa"/>
              <w:numPr>
                <w:ilvl w:val="0"/>
                <w:numId w:val="31"/>
              </w:numPr>
              <w:jc w:val="both"/>
              <w:rPr>
                <w:rFonts w:ascii="Times New Roman" w:hAnsi="Times New Roman"/>
                <w:sz w:val="24"/>
                <w:szCs w:val="24"/>
              </w:rPr>
            </w:pPr>
            <w:r w:rsidRPr="00EF5425">
              <w:rPr>
                <w:rFonts w:ascii="Times New Roman" w:hAnsi="Times New Roman"/>
                <w:sz w:val="24"/>
                <w:szCs w:val="24"/>
              </w:rPr>
              <w:t>dostavlja  u elektroničkoj verziji u MS Office Excel formatu na CD/DVD-u ili USB-u.</w:t>
            </w:r>
          </w:p>
          <w:p w14:paraId="7F45FD81" w14:textId="77777777" w:rsidR="00BE7D01" w:rsidRPr="00EF5425" w:rsidRDefault="00DD7FD0" w:rsidP="00DD7FD0">
            <w:pPr>
              <w:jc w:val="both"/>
              <w:rPr>
                <w:rFonts w:ascii="Times New Roman" w:hAnsi="Times New Roman"/>
                <w:b/>
                <w:sz w:val="24"/>
                <w:szCs w:val="24"/>
              </w:rPr>
            </w:pPr>
            <w:r w:rsidRPr="00EF5425">
              <w:rPr>
                <w:rFonts w:ascii="Times New Roman" w:hAnsi="Times New Roman"/>
                <w:iCs/>
                <w:sz w:val="24"/>
                <w:szCs w:val="24"/>
                <w:bdr w:val="none" w:sz="0" w:space="0" w:color="auto" w:frame="1"/>
              </w:rPr>
              <w:t>O</w:t>
            </w:r>
            <w:r w:rsidRPr="00EF5425">
              <w:rPr>
                <w:rFonts w:ascii="Times New Roman" w:hAnsi="Times New Roman"/>
                <w:sz w:val="24"/>
                <w:szCs w:val="24"/>
              </w:rPr>
              <w:t xml:space="preserve">brazac 1.B. mora biti potpisan od strane </w:t>
            </w:r>
            <w:r w:rsidRPr="00EF5425">
              <w:rPr>
                <w:rFonts w:ascii="Times New Roman" w:hAnsi="Times New Roman"/>
                <w:iCs/>
                <w:sz w:val="24"/>
                <w:szCs w:val="24"/>
              </w:rPr>
              <w:t xml:space="preserve">osobe ovlaštene za zastupanje </w:t>
            </w:r>
            <w:r w:rsidR="00E07A11">
              <w:rPr>
                <w:rFonts w:ascii="Times New Roman" w:hAnsi="Times New Roman"/>
                <w:sz w:val="24"/>
                <w:szCs w:val="24"/>
              </w:rPr>
              <w:t>n</w:t>
            </w:r>
            <w:r w:rsidRPr="00EF5425">
              <w:rPr>
                <w:rFonts w:ascii="Times New Roman" w:hAnsi="Times New Roman"/>
                <w:sz w:val="24"/>
                <w:szCs w:val="24"/>
              </w:rPr>
              <w:t>ositelja projekta.</w:t>
            </w:r>
          </w:p>
        </w:tc>
      </w:tr>
      <w:tr w:rsidR="00BE7D01" w:rsidRPr="00EF5425" w14:paraId="1401BF83" w14:textId="77777777" w:rsidTr="00E70353">
        <w:trPr>
          <w:trHeight w:val="584"/>
        </w:trPr>
        <w:tc>
          <w:tcPr>
            <w:tcW w:w="846" w:type="dxa"/>
          </w:tcPr>
          <w:p w14:paraId="20AA1298" w14:textId="77777777" w:rsidR="00BE7D01" w:rsidRPr="00EF5425" w:rsidRDefault="00BE7D01" w:rsidP="00D3374E">
            <w:pPr>
              <w:ind w:right="64"/>
              <w:jc w:val="center"/>
              <w:rPr>
                <w:rFonts w:ascii="Times New Roman" w:hAnsi="Times New Roman"/>
                <w:b/>
                <w:sz w:val="24"/>
                <w:szCs w:val="24"/>
              </w:rPr>
            </w:pPr>
            <w:r w:rsidRPr="00EF5425">
              <w:rPr>
                <w:rFonts w:ascii="Times New Roman" w:hAnsi="Times New Roman"/>
                <w:b/>
                <w:sz w:val="24"/>
                <w:szCs w:val="24"/>
              </w:rPr>
              <w:t>3.</w:t>
            </w:r>
          </w:p>
        </w:tc>
        <w:tc>
          <w:tcPr>
            <w:tcW w:w="8935" w:type="dxa"/>
          </w:tcPr>
          <w:p w14:paraId="37982271" w14:textId="77777777" w:rsidR="00F04831" w:rsidRPr="00EF5425" w:rsidRDefault="00F04831" w:rsidP="00F04831">
            <w:pPr>
              <w:jc w:val="both"/>
              <w:rPr>
                <w:rFonts w:ascii="Times New Roman" w:hAnsi="Times New Roman"/>
                <w:b/>
                <w:sz w:val="24"/>
                <w:szCs w:val="24"/>
              </w:rPr>
            </w:pPr>
            <w:r w:rsidRPr="00EF5425">
              <w:rPr>
                <w:rFonts w:ascii="Times New Roman" w:hAnsi="Times New Roman"/>
                <w:b/>
                <w:sz w:val="24"/>
                <w:szCs w:val="24"/>
              </w:rPr>
              <w:t xml:space="preserve">Obrazac 2.A Izjava </w:t>
            </w:r>
            <w:r w:rsidR="00E07A11">
              <w:rPr>
                <w:rFonts w:ascii="Times New Roman" w:hAnsi="Times New Roman"/>
                <w:b/>
                <w:sz w:val="24"/>
                <w:szCs w:val="24"/>
              </w:rPr>
              <w:t>n</w:t>
            </w:r>
            <w:r w:rsidRPr="00EF5425">
              <w:rPr>
                <w:rFonts w:ascii="Times New Roman" w:hAnsi="Times New Roman"/>
                <w:b/>
                <w:sz w:val="24"/>
                <w:szCs w:val="24"/>
              </w:rPr>
              <w:t xml:space="preserve">ositelja projekta – prijavitelja </w:t>
            </w:r>
          </w:p>
          <w:p w14:paraId="626E1EFE" w14:textId="77777777" w:rsidR="00F04831" w:rsidRPr="00EF5425" w:rsidRDefault="00F04831" w:rsidP="00F04831">
            <w:pPr>
              <w:jc w:val="both"/>
              <w:rPr>
                <w:rFonts w:ascii="Times New Roman" w:hAnsi="Times New Roman"/>
                <w:b/>
                <w:sz w:val="24"/>
                <w:szCs w:val="24"/>
              </w:rPr>
            </w:pPr>
          </w:p>
          <w:p w14:paraId="35A7DD3A" w14:textId="48B0C7F9" w:rsidR="009A4BAC" w:rsidRPr="00EF5425" w:rsidRDefault="00F04831" w:rsidP="001A03E8">
            <w:pPr>
              <w:jc w:val="both"/>
              <w:rPr>
                <w:rFonts w:ascii="Times New Roman" w:hAnsi="Times New Roman"/>
                <w:sz w:val="24"/>
                <w:szCs w:val="24"/>
              </w:rPr>
            </w:pPr>
            <w:r w:rsidRPr="00EF5425">
              <w:rPr>
                <w:rFonts w:ascii="Times New Roman" w:hAnsi="Times New Roman"/>
                <w:sz w:val="24"/>
                <w:szCs w:val="24"/>
              </w:rPr>
              <w:lastRenderedPageBreak/>
              <w:t xml:space="preserve">Pojašnjenje: </w:t>
            </w:r>
            <w:r w:rsidRPr="00EF5425">
              <w:rPr>
                <w:rFonts w:ascii="Times New Roman" w:hAnsi="Times New Roman"/>
                <w:b/>
                <w:sz w:val="24"/>
                <w:szCs w:val="24"/>
              </w:rPr>
              <w:t>U slučaju prijave projekta samostalno</w:t>
            </w:r>
            <w:r w:rsidRPr="00EF5425">
              <w:rPr>
                <w:rFonts w:ascii="Times New Roman" w:hAnsi="Times New Roman"/>
                <w:sz w:val="24"/>
                <w:szCs w:val="24"/>
              </w:rPr>
              <w:t xml:space="preserve">, nositelj projekta preuzima </w:t>
            </w:r>
            <w:r w:rsidR="0029518D">
              <w:rPr>
                <w:rFonts w:ascii="Times New Roman" w:hAnsi="Times New Roman"/>
                <w:sz w:val="24"/>
                <w:szCs w:val="24"/>
              </w:rPr>
              <w:t>O</w:t>
            </w:r>
            <w:r w:rsidRPr="00EF5425">
              <w:rPr>
                <w:rFonts w:ascii="Times New Roman" w:hAnsi="Times New Roman"/>
                <w:sz w:val="24"/>
                <w:szCs w:val="24"/>
              </w:rPr>
              <w:t xml:space="preserve">brazac </w:t>
            </w:r>
            <w:r w:rsidRPr="00EF5425">
              <w:rPr>
                <w:rFonts w:ascii="Times New Roman" w:hAnsi="Times New Roman"/>
                <w:b/>
                <w:sz w:val="24"/>
                <w:szCs w:val="24"/>
              </w:rPr>
              <w:t xml:space="preserve">2.A. Izjava </w:t>
            </w:r>
            <w:r w:rsidR="00E07A11">
              <w:rPr>
                <w:rFonts w:ascii="Times New Roman" w:hAnsi="Times New Roman"/>
                <w:b/>
                <w:sz w:val="24"/>
                <w:szCs w:val="24"/>
              </w:rPr>
              <w:t>n</w:t>
            </w:r>
            <w:r w:rsidRPr="00EF5425">
              <w:rPr>
                <w:rFonts w:ascii="Times New Roman" w:hAnsi="Times New Roman"/>
                <w:b/>
                <w:sz w:val="24"/>
                <w:szCs w:val="24"/>
              </w:rPr>
              <w:t xml:space="preserve">ositelja projekta – prijavitelja </w:t>
            </w:r>
            <w:r w:rsidRPr="00EF5425">
              <w:rPr>
                <w:rFonts w:ascii="Times New Roman" w:hAnsi="Times New Roman"/>
                <w:sz w:val="24"/>
                <w:szCs w:val="24"/>
              </w:rPr>
              <w:t>s mrežne stranice FLAG-a, popunjava ga u elektroničkom obliku, potpisuje i ovjerava pečatom (ako je primjenjivo) i dostavlja kao original u tiskanom obliku.</w:t>
            </w:r>
          </w:p>
          <w:p w14:paraId="03DEC394" w14:textId="77777777" w:rsidR="00267A88" w:rsidRPr="00EF5425" w:rsidRDefault="00267A88" w:rsidP="001A03E8">
            <w:pPr>
              <w:jc w:val="both"/>
              <w:rPr>
                <w:rFonts w:ascii="Times New Roman" w:hAnsi="Times New Roman"/>
                <w:b/>
                <w:sz w:val="24"/>
                <w:szCs w:val="24"/>
              </w:rPr>
            </w:pPr>
            <w:r w:rsidRPr="00EF5425">
              <w:rPr>
                <w:rFonts w:ascii="Times New Roman" w:hAnsi="Times New Roman"/>
                <w:iCs/>
                <w:color w:val="000000"/>
                <w:sz w:val="24"/>
                <w:szCs w:val="24"/>
                <w:bdr w:val="none" w:sz="0" w:space="0" w:color="auto" w:frame="1"/>
              </w:rPr>
              <w:t>O</w:t>
            </w:r>
            <w:r w:rsidRPr="00EF5425">
              <w:rPr>
                <w:rFonts w:ascii="Times New Roman" w:hAnsi="Times New Roman"/>
                <w:sz w:val="24"/>
                <w:szCs w:val="24"/>
              </w:rPr>
              <w:t xml:space="preserve">brazac 2.A. mora biti potpisan od strane </w:t>
            </w:r>
            <w:r w:rsidRPr="00EF5425">
              <w:rPr>
                <w:rFonts w:ascii="Times New Roman" w:hAnsi="Times New Roman"/>
                <w:iCs/>
                <w:sz w:val="24"/>
                <w:szCs w:val="24"/>
              </w:rPr>
              <w:t xml:space="preserve">osobe ovlaštene za zastupanje </w:t>
            </w:r>
            <w:r w:rsidR="00E07A11">
              <w:rPr>
                <w:rFonts w:ascii="Times New Roman" w:hAnsi="Times New Roman"/>
                <w:sz w:val="24"/>
                <w:szCs w:val="24"/>
              </w:rPr>
              <w:t>n</w:t>
            </w:r>
            <w:r w:rsidRPr="00EF5425">
              <w:rPr>
                <w:rFonts w:ascii="Times New Roman" w:hAnsi="Times New Roman"/>
                <w:sz w:val="24"/>
                <w:szCs w:val="24"/>
              </w:rPr>
              <w:t>ositelja projekta</w:t>
            </w:r>
          </w:p>
        </w:tc>
      </w:tr>
      <w:tr w:rsidR="00BE7D01" w:rsidRPr="00EF5425" w14:paraId="48C33548" w14:textId="77777777" w:rsidTr="00E70353">
        <w:trPr>
          <w:trHeight w:val="584"/>
        </w:trPr>
        <w:tc>
          <w:tcPr>
            <w:tcW w:w="846" w:type="dxa"/>
          </w:tcPr>
          <w:p w14:paraId="221CC7A7" w14:textId="77777777" w:rsidR="00BE7D01" w:rsidRPr="00EF5425" w:rsidRDefault="00BE7D01" w:rsidP="00D3374E">
            <w:pPr>
              <w:ind w:right="64"/>
              <w:jc w:val="center"/>
              <w:rPr>
                <w:rFonts w:ascii="Times New Roman" w:hAnsi="Times New Roman"/>
                <w:b/>
                <w:sz w:val="24"/>
                <w:szCs w:val="24"/>
              </w:rPr>
            </w:pPr>
            <w:r w:rsidRPr="00EF5425">
              <w:rPr>
                <w:rFonts w:ascii="Times New Roman" w:hAnsi="Times New Roman"/>
                <w:b/>
                <w:sz w:val="24"/>
                <w:szCs w:val="24"/>
              </w:rPr>
              <w:lastRenderedPageBreak/>
              <w:t>4.</w:t>
            </w:r>
          </w:p>
        </w:tc>
        <w:tc>
          <w:tcPr>
            <w:tcW w:w="8935" w:type="dxa"/>
          </w:tcPr>
          <w:p w14:paraId="45241AF3" w14:textId="77777777" w:rsidR="00F04831" w:rsidRPr="00EF5425" w:rsidRDefault="00F04831" w:rsidP="00F04831">
            <w:pPr>
              <w:jc w:val="both"/>
              <w:rPr>
                <w:rFonts w:ascii="Times New Roman" w:hAnsi="Times New Roman"/>
                <w:b/>
                <w:sz w:val="24"/>
                <w:szCs w:val="24"/>
              </w:rPr>
            </w:pPr>
            <w:r w:rsidRPr="00EF5425">
              <w:rPr>
                <w:rFonts w:ascii="Times New Roman" w:hAnsi="Times New Roman"/>
                <w:b/>
                <w:sz w:val="24"/>
                <w:szCs w:val="24"/>
              </w:rPr>
              <w:t>Obrazac 2.B</w:t>
            </w:r>
            <w:r w:rsidR="00E07A11">
              <w:rPr>
                <w:rFonts w:ascii="Times New Roman" w:hAnsi="Times New Roman"/>
                <w:b/>
                <w:sz w:val="24"/>
                <w:szCs w:val="24"/>
              </w:rPr>
              <w:t>.</w:t>
            </w:r>
            <w:r w:rsidRPr="00EF5425">
              <w:rPr>
                <w:rFonts w:ascii="Times New Roman" w:hAnsi="Times New Roman"/>
                <w:b/>
                <w:sz w:val="24"/>
                <w:szCs w:val="24"/>
              </w:rPr>
              <w:t xml:space="preserve"> Izjava </w:t>
            </w:r>
            <w:r w:rsidR="00E07A11">
              <w:rPr>
                <w:rFonts w:ascii="Times New Roman" w:hAnsi="Times New Roman"/>
                <w:b/>
                <w:sz w:val="24"/>
                <w:szCs w:val="24"/>
              </w:rPr>
              <w:t>n</w:t>
            </w:r>
            <w:r w:rsidRPr="00EF5425">
              <w:rPr>
                <w:rFonts w:ascii="Times New Roman" w:hAnsi="Times New Roman"/>
                <w:b/>
                <w:sz w:val="24"/>
                <w:szCs w:val="24"/>
              </w:rPr>
              <w:t>ositelja projekta –</w:t>
            </w:r>
            <w:r w:rsidR="00E07A11">
              <w:rPr>
                <w:rFonts w:ascii="Times New Roman" w:hAnsi="Times New Roman"/>
                <w:color w:val="000000"/>
                <w:sz w:val="24"/>
                <w:szCs w:val="24"/>
              </w:rPr>
              <w:t xml:space="preserve"> </w:t>
            </w:r>
            <w:r w:rsidR="00E07A11" w:rsidRPr="00E07A11">
              <w:rPr>
                <w:rFonts w:ascii="Times New Roman" w:hAnsi="Times New Roman"/>
                <w:b/>
                <w:sz w:val="24"/>
                <w:szCs w:val="24"/>
              </w:rPr>
              <w:t>projekti u partnerstvu</w:t>
            </w:r>
            <w:r w:rsidR="00E07A11" w:rsidRPr="003E7860">
              <w:rPr>
                <w:rFonts w:ascii="Times New Roman" w:hAnsi="Times New Roman"/>
                <w:color w:val="000000"/>
                <w:sz w:val="24"/>
                <w:szCs w:val="24"/>
              </w:rPr>
              <w:t xml:space="preserve"> </w:t>
            </w:r>
            <w:r w:rsidRPr="00EF5425">
              <w:rPr>
                <w:rFonts w:ascii="Times New Roman" w:eastAsia="Times New Roman" w:hAnsi="Times New Roman"/>
                <w:b/>
                <w:sz w:val="24"/>
                <w:szCs w:val="24"/>
              </w:rPr>
              <w:t>(ako je primjenjivo)</w:t>
            </w:r>
          </w:p>
          <w:p w14:paraId="152AA87B" w14:textId="77777777" w:rsidR="00F04831" w:rsidRPr="00EF5425" w:rsidRDefault="00F04831" w:rsidP="00F04831">
            <w:pPr>
              <w:jc w:val="both"/>
              <w:rPr>
                <w:rFonts w:ascii="Times New Roman" w:hAnsi="Times New Roman"/>
                <w:b/>
                <w:sz w:val="24"/>
                <w:szCs w:val="24"/>
              </w:rPr>
            </w:pPr>
          </w:p>
          <w:p w14:paraId="208E461C" w14:textId="40F472C0" w:rsidR="00F04831" w:rsidRPr="00EF5425" w:rsidRDefault="00F04831" w:rsidP="00D3374E">
            <w:pPr>
              <w:jc w:val="both"/>
              <w:rPr>
                <w:rFonts w:ascii="Times New Roman" w:hAnsi="Times New Roman"/>
                <w:b/>
                <w:sz w:val="24"/>
                <w:szCs w:val="24"/>
              </w:rPr>
            </w:pPr>
            <w:r w:rsidRPr="00EF5425">
              <w:rPr>
                <w:rFonts w:ascii="Times New Roman" w:hAnsi="Times New Roman"/>
                <w:sz w:val="24"/>
                <w:szCs w:val="24"/>
              </w:rPr>
              <w:t xml:space="preserve">Pojašnjenje: </w:t>
            </w:r>
            <w:r w:rsidRPr="00EF5425">
              <w:rPr>
                <w:rFonts w:ascii="Times New Roman" w:hAnsi="Times New Roman"/>
                <w:b/>
                <w:sz w:val="24"/>
                <w:szCs w:val="24"/>
              </w:rPr>
              <w:t>U slučaju prijave projekta u partnerstvu</w:t>
            </w:r>
            <w:r w:rsidRPr="00EF5425">
              <w:rPr>
                <w:rFonts w:ascii="Times New Roman" w:hAnsi="Times New Roman"/>
                <w:sz w:val="24"/>
                <w:szCs w:val="24"/>
              </w:rPr>
              <w:t xml:space="preserve">, nositelj projekta preuzima </w:t>
            </w:r>
            <w:r w:rsidR="0029518D">
              <w:rPr>
                <w:rFonts w:ascii="Times New Roman" w:hAnsi="Times New Roman"/>
                <w:sz w:val="24"/>
                <w:szCs w:val="24"/>
              </w:rPr>
              <w:t>O</w:t>
            </w:r>
            <w:r w:rsidRPr="00EF5425">
              <w:rPr>
                <w:rFonts w:ascii="Times New Roman" w:hAnsi="Times New Roman"/>
                <w:sz w:val="24"/>
                <w:szCs w:val="24"/>
              </w:rPr>
              <w:t xml:space="preserve">brazac </w:t>
            </w:r>
            <w:r w:rsidRPr="00EF5425">
              <w:rPr>
                <w:rFonts w:ascii="Times New Roman" w:hAnsi="Times New Roman"/>
                <w:b/>
                <w:sz w:val="24"/>
                <w:szCs w:val="24"/>
              </w:rPr>
              <w:t xml:space="preserve">2.B. Izjava </w:t>
            </w:r>
            <w:r w:rsidR="00E07A11">
              <w:rPr>
                <w:rFonts w:ascii="Times New Roman" w:hAnsi="Times New Roman"/>
                <w:b/>
                <w:sz w:val="24"/>
                <w:szCs w:val="24"/>
              </w:rPr>
              <w:t>n</w:t>
            </w:r>
            <w:r w:rsidRPr="00EF5425">
              <w:rPr>
                <w:rFonts w:ascii="Times New Roman" w:hAnsi="Times New Roman"/>
                <w:b/>
                <w:sz w:val="24"/>
                <w:szCs w:val="24"/>
              </w:rPr>
              <w:t>ositelja projekta –</w:t>
            </w:r>
            <w:r w:rsidR="00E07A11">
              <w:rPr>
                <w:rFonts w:ascii="Times New Roman" w:hAnsi="Times New Roman"/>
                <w:b/>
                <w:sz w:val="24"/>
                <w:szCs w:val="24"/>
              </w:rPr>
              <w:t xml:space="preserve"> </w:t>
            </w:r>
            <w:r w:rsidR="00E07A11" w:rsidRPr="00E07A11">
              <w:rPr>
                <w:rFonts w:ascii="Times New Roman" w:hAnsi="Times New Roman"/>
                <w:b/>
                <w:sz w:val="24"/>
                <w:szCs w:val="24"/>
              </w:rPr>
              <w:t>projekti u partnerstvu</w:t>
            </w:r>
            <w:r w:rsidRPr="00EF5425">
              <w:rPr>
                <w:rFonts w:ascii="Times New Roman" w:hAnsi="Times New Roman"/>
                <w:b/>
                <w:sz w:val="24"/>
                <w:szCs w:val="24"/>
              </w:rPr>
              <w:t xml:space="preserve"> </w:t>
            </w:r>
            <w:r w:rsidRPr="00EF5425">
              <w:rPr>
                <w:rFonts w:ascii="Times New Roman" w:hAnsi="Times New Roman"/>
                <w:sz w:val="24"/>
                <w:szCs w:val="24"/>
              </w:rPr>
              <w:t>s mrežne stranice FLAG-a, popunjava ga u elektroničkom obliku, potpisuje i ovjerava pečatom (ako je primjenjivo) i dostavlja kao original u tiskanom obliku.</w:t>
            </w:r>
          </w:p>
          <w:p w14:paraId="0D246855" w14:textId="77777777" w:rsidR="00267A88" w:rsidRPr="00EF5425" w:rsidRDefault="00F04831" w:rsidP="00F04831">
            <w:pPr>
              <w:jc w:val="both"/>
              <w:rPr>
                <w:rFonts w:ascii="Times New Roman" w:hAnsi="Times New Roman"/>
                <w:b/>
                <w:sz w:val="24"/>
                <w:szCs w:val="24"/>
              </w:rPr>
            </w:pPr>
            <w:r w:rsidRPr="00EF5425">
              <w:rPr>
                <w:rFonts w:ascii="Times New Roman" w:hAnsi="Times New Roman"/>
                <w:iCs/>
                <w:color w:val="000000"/>
                <w:sz w:val="24"/>
                <w:szCs w:val="24"/>
                <w:bdr w:val="none" w:sz="0" w:space="0" w:color="auto" w:frame="1"/>
              </w:rPr>
              <w:t>O</w:t>
            </w:r>
            <w:r w:rsidRPr="00EF5425">
              <w:rPr>
                <w:rFonts w:ascii="Times New Roman" w:hAnsi="Times New Roman"/>
                <w:sz w:val="24"/>
                <w:szCs w:val="24"/>
              </w:rPr>
              <w:t xml:space="preserve">brazac 2.B. mora biti potpisan od strane </w:t>
            </w:r>
            <w:r w:rsidRPr="00EF5425">
              <w:rPr>
                <w:rFonts w:ascii="Times New Roman" w:hAnsi="Times New Roman"/>
                <w:iCs/>
                <w:sz w:val="24"/>
                <w:szCs w:val="24"/>
              </w:rPr>
              <w:t xml:space="preserve">osobe ovlaštene za zastupanje </w:t>
            </w:r>
            <w:r w:rsidR="00E07A11">
              <w:rPr>
                <w:rFonts w:ascii="Times New Roman" w:hAnsi="Times New Roman"/>
                <w:sz w:val="24"/>
                <w:szCs w:val="24"/>
              </w:rPr>
              <w:t>n</w:t>
            </w:r>
            <w:r w:rsidRPr="00EF5425">
              <w:rPr>
                <w:rFonts w:ascii="Times New Roman" w:hAnsi="Times New Roman"/>
                <w:sz w:val="24"/>
                <w:szCs w:val="24"/>
              </w:rPr>
              <w:t>ositelja projekta</w:t>
            </w:r>
            <w:r w:rsidRPr="00EF5425" w:rsidDel="00F04831">
              <w:rPr>
                <w:rFonts w:ascii="Times New Roman" w:hAnsi="Times New Roman"/>
                <w:b/>
                <w:sz w:val="24"/>
                <w:szCs w:val="24"/>
              </w:rPr>
              <w:t xml:space="preserve"> </w:t>
            </w:r>
          </w:p>
        </w:tc>
      </w:tr>
      <w:tr w:rsidR="00BE7D01" w:rsidRPr="00EF5425" w14:paraId="7D8BE13A" w14:textId="77777777" w:rsidTr="00E70353">
        <w:trPr>
          <w:trHeight w:val="584"/>
        </w:trPr>
        <w:tc>
          <w:tcPr>
            <w:tcW w:w="846" w:type="dxa"/>
          </w:tcPr>
          <w:p w14:paraId="03DFF209" w14:textId="77777777" w:rsidR="00BE7D01" w:rsidRPr="00EF5425" w:rsidRDefault="00BE7D01" w:rsidP="00D3374E">
            <w:pPr>
              <w:ind w:right="64"/>
              <w:jc w:val="center"/>
              <w:rPr>
                <w:rFonts w:ascii="Times New Roman" w:hAnsi="Times New Roman"/>
                <w:b/>
                <w:sz w:val="24"/>
                <w:szCs w:val="24"/>
              </w:rPr>
            </w:pPr>
            <w:r w:rsidRPr="00EF5425">
              <w:rPr>
                <w:rFonts w:ascii="Times New Roman" w:hAnsi="Times New Roman"/>
                <w:b/>
                <w:sz w:val="24"/>
                <w:szCs w:val="24"/>
              </w:rPr>
              <w:t>5.</w:t>
            </w:r>
          </w:p>
          <w:p w14:paraId="415505CE" w14:textId="77777777" w:rsidR="00487A21" w:rsidRPr="00EF5425" w:rsidRDefault="00487A21" w:rsidP="00487A21">
            <w:pPr>
              <w:rPr>
                <w:rFonts w:ascii="Times New Roman" w:hAnsi="Times New Roman"/>
                <w:sz w:val="24"/>
                <w:szCs w:val="24"/>
              </w:rPr>
            </w:pPr>
          </w:p>
          <w:p w14:paraId="75CC9510" w14:textId="77777777" w:rsidR="00487A21" w:rsidRPr="00EF5425" w:rsidRDefault="00487A21" w:rsidP="00487A21">
            <w:pPr>
              <w:rPr>
                <w:rFonts w:ascii="Times New Roman" w:hAnsi="Times New Roman"/>
                <w:sz w:val="24"/>
                <w:szCs w:val="24"/>
              </w:rPr>
            </w:pPr>
          </w:p>
          <w:p w14:paraId="447F6FDD" w14:textId="77777777" w:rsidR="00487A21" w:rsidRPr="00EF5425" w:rsidRDefault="00487A21" w:rsidP="00487A21">
            <w:pPr>
              <w:rPr>
                <w:rFonts w:ascii="Times New Roman" w:hAnsi="Times New Roman"/>
                <w:b/>
                <w:sz w:val="24"/>
                <w:szCs w:val="24"/>
              </w:rPr>
            </w:pPr>
          </w:p>
          <w:p w14:paraId="67F33E3C" w14:textId="77777777" w:rsidR="00487A21" w:rsidRPr="00EF5425" w:rsidRDefault="00487A21" w:rsidP="00487A21">
            <w:pPr>
              <w:rPr>
                <w:rFonts w:ascii="Times New Roman" w:hAnsi="Times New Roman"/>
                <w:sz w:val="24"/>
                <w:szCs w:val="24"/>
              </w:rPr>
            </w:pPr>
          </w:p>
          <w:p w14:paraId="79A7728A" w14:textId="77777777" w:rsidR="00487A21" w:rsidRPr="00EF5425" w:rsidRDefault="00487A21" w:rsidP="00487A21">
            <w:pPr>
              <w:rPr>
                <w:rFonts w:ascii="Times New Roman" w:hAnsi="Times New Roman"/>
                <w:b/>
                <w:sz w:val="24"/>
                <w:szCs w:val="24"/>
              </w:rPr>
            </w:pPr>
          </w:p>
          <w:p w14:paraId="27E203CE" w14:textId="77777777" w:rsidR="00487A21" w:rsidRPr="00EF5425" w:rsidRDefault="00487A21" w:rsidP="00487A21">
            <w:pPr>
              <w:rPr>
                <w:rFonts w:ascii="Times New Roman" w:hAnsi="Times New Roman"/>
                <w:sz w:val="24"/>
                <w:szCs w:val="24"/>
              </w:rPr>
            </w:pPr>
          </w:p>
          <w:p w14:paraId="24B8D06D" w14:textId="77777777" w:rsidR="00487A21" w:rsidRPr="00EF5425" w:rsidRDefault="00487A21" w:rsidP="00487A21">
            <w:pPr>
              <w:rPr>
                <w:rFonts w:ascii="Times New Roman" w:hAnsi="Times New Roman"/>
                <w:sz w:val="24"/>
                <w:szCs w:val="24"/>
              </w:rPr>
            </w:pPr>
          </w:p>
        </w:tc>
        <w:tc>
          <w:tcPr>
            <w:tcW w:w="8935" w:type="dxa"/>
          </w:tcPr>
          <w:p w14:paraId="6120B039" w14:textId="77777777" w:rsidR="00BE7D01" w:rsidRPr="00EF5425" w:rsidRDefault="00BE7D01" w:rsidP="00D3374E">
            <w:pPr>
              <w:jc w:val="both"/>
              <w:rPr>
                <w:rFonts w:ascii="Times New Roman" w:hAnsi="Times New Roman"/>
                <w:b/>
                <w:sz w:val="24"/>
                <w:szCs w:val="24"/>
              </w:rPr>
            </w:pPr>
            <w:r w:rsidRPr="00EF5425">
              <w:rPr>
                <w:rFonts w:ascii="Times New Roman" w:hAnsi="Times New Roman"/>
                <w:b/>
                <w:sz w:val="24"/>
                <w:szCs w:val="24"/>
              </w:rPr>
              <w:t xml:space="preserve">Obrazac 3. Izjava </w:t>
            </w:r>
            <w:r w:rsidR="00E07A11">
              <w:rPr>
                <w:rFonts w:ascii="Times New Roman" w:hAnsi="Times New Roman"/>
                <w:b/>
                <w:sz w:val="24"/>
                <w:szCs w:val="24"/>
              </w:rPr>
              <w:t>p</w:t>
            </w:r>
            <w:r w:rsidR="001A03E8" w:rsidRPr="00EF5425">
              <w:rPr>
                <w:rFonts w:ascii="Times New Roman" w:hAnsi="Times New Roman"/>
                <w:b/>
                <w:sz w:val="24"/>
                <w:szCs w:val="24"/>
              </w:rPr>
              <w:t xml:space="preserve">artnera u projektu </w:t>
            </w:r>
            <w:r w:rsidR="008B5B4A" w:rsidRPr="00EF5425">
              <w:rPr>
                <w:rFonts w:ascii="Times New Roman" w:eastAsia="Times New Roman" w:hAnsi="Times New Roman"/>
                <w:b/>
                <w:sz w:val="24"/>
                <w:szCs w:val="24"/>
              </w:rPr>
              <w:t>(ako je primjenjivo)</w:t>
            </w:r>
          </w:p>
          <w:p w14:paraId="3E15779D" w14:textId="77777777" w:rsidR="00BE7D01" w:rsidRPr="00EF5425" w:rsidRDefault="00BE7D01" w:rsidP="00D3374E">
            <w:pPr>
              <w:jc w:val="both"/>
              <w:rPr>
                <w:rFonts w:ascii="Times New Roman" w:hAnsi="Times New Roman"/>
                <w:b/>
                <w:sz w:val="24"/>
                <w:szCs w:val="24"/>
              </w:rPr>
            </w:pPr>
          </w:p>
          <w:p w14:paraId="589A9401" w14:textId="7CE2FAAD" w:rsidR="004D47B9" w:rsidRPr="00EF5425" w:rsidRDefault="00BE7D01" w:rsidP="001A03E8">
            <w:pPr>
              <w:jc w:val="both"/>
              <w:rPr>
                <w:rFonts w:ascii="Times New Roman" w:hAnsi="Times New Roman"/>
                <w:sz w:val="24"/>
                <w:szCs w:val="24"/>
              </w:rPr>
            </w:pPr>
            <w:r w:rsidRPr="00EF5425">
              <w:rPr>
                <w:rFonts w:ascii="Times New Roman" w:hAnsi="Times New Roman"/>
                <w:sz w:val="24"/>
                <w:szCs w:val="24"/>
              </w:rPr>
              <w:t xml:space="preserve">Pojašnjenje: </w:t>
            </w:r>
            <w:r w:rsidRPr="00EF5425">
              <w:rPr>
                <w:rFonts w:ascii="Times New Roman" w:hAnsi="Times New Roman"/>
                <w:b/>
                <w:sz w:val="24"/>
                <w:szCs w:val="24"/>
              </w:rPr>
              <w:t>U slučaju prijave projekta u partnerstvu</w:t>
            </w:r>
            <w:r w:rsidRPr="00EF5425">
              <w:rPr>
                <w:rFonts w:ascii="Times New Roman" w:hAnsi="Times New Roman"/>
                <w:sz w:val="24"/>
                <w:szCs w:val="24"/>
              </w:rPr>
              <w:t xml:space="preserve">, partneri na projektu preuzimaju </w:t>
            </w:r>
            <w:r w:rsidR="0029518D">
              <w:rPr>
                <w:rFonts w:ascii="Times New Roman" w:hAnsi="Times New Roman"/>
                <w:sz w:val="24"/>
                <w:szCs w:val="24"/>
              </w:rPr>
              <w:t>O</w:t>
            </w:r>
            <w:r w:rsidRPr="00EF5425">
              <w:rPr>
                <w:rFonts w:ascii="Times New Roman" w:hAnsi="Times New Roman"/>
                <w:sz w:val="24"/>
                <w:szCs w:val="24"/>
              </w:rPr>
              <w:t xml:space="preserve">brazac </w:t>
            </w:r>
            <w:r w:rsidRPr="00EF5425">
              <w:rPr>
                <w:rFonts w:ascii="Times New Roman" w:hAnsi="Times New Roman"/>
                <w:b/>
                <w:sz w:val="24"/>
                <w:szCs w:val="24"/>
              </w:rPr>
              <w:t xml:space="preserve">3. Izjava </w:t>
            </w:r>
            <w:r w:rsidR="00E07A11">
              <w:rPr>
                <w:rFonts w:ascii="Times New Roman" w:hAnsi="Times New Roman"/>
                <w:b/>
                <w:sz w:val="24"/>
                <w:szCs w:val="24"/>
              </w:rPr>
              <w:t>p</w:t>
            </w:r>
            <w:r w:rsidR="001A03E8" w:rsidRPr="00EF5425">
              <w:rPr>
                <w:rFonts w:ascii="Times New Roman" w:hAnsi="Times New Roman"/>
                <w:b/>
                <w:sz w:val="24"/>
                <w:szCs w:val="24"/>
              </w:rPr>
              <w:t>artnera u projektu</w:t>
            </w:r>
            <w:r w:rsidRPr="00EF5425">
              <w:rPr>
                <w:rFonts w:ascii="Times New Roman" w:hAnsi="Times New Roman"/>
                <w:b/>
                <w:sz w:val="24"/>
                <w:szCs w:val="24"/>
              </w:rPr>
              <w:t xml:space="preserve"> </w:t>
            </w:r>
            <w:r w:rsidRPr="00EF5425">
              <w:rPr>
                <w:rFonts w:ascii="Times New Roman" w:hAnsi="Times New Roman"/>
                <w:sz w:val="24"/>
                <w:szCs w:val="24"/>
              </w:rPr>
              <w:t>s mrežne stranice FLAG-a</w:t>
            </w:r>
            <w:r w:rsidR="00D32DA4" w:rsidRPr="00EF5425">
              <w:rPr>
                <w:rFonts w:ascii="Times New Roman" w:hAnsi="Times New Roman"/>
                <w:sz w:val="24"/>
                <w:szCs w:val="24"/>
              </w:rPr>
              <w:t>,</w:t>
            </w:r>
            <w:r w:rsidRPr="00EF5425">
              <w:rPr>
                <w:rFonts w:ascii="Times New Roman" w:hAnsi="Times New Roman"/>
                <w:sz w:val="24"/>
                <w:szCs w:val="24"/>
              </w:rPr>
              <w:t xml:space="preserve"> popunjavaju ga u elektroničkom obliku, potpisuju i ovjeravaju pečatom</w:t>
            </w:r>
            <w:r w:rsidR="001A03E8" w:rsidRPr="00EF5425">
              <w:rPr>
                <w:rFonts w:ascii="Times New Roman" w:hAnsi="Times New Roman"/>
                <w:sz w:val="24"/>
                <w:szCs w:val="24"/>
              </w:rPr>
              <w:t xml:space="preserve"> (ako je primjenjivo) </w:t>
            </w:r>
            <w:r w:rsidRPr="00EF5425">
              <w:rPr>
                <w:rFonts w:ascii="Times New Roman" w:hAnsi="Times New Roman"/>
                <w:sz w:val="24"/>
                <w:szCs w:val="24"/>
              </w:rPr>
              <w:t>te dostavljaju nositelju projekta</w:t>
            </w:r>
            <w:r w:rsidR="001A03E8" w:rsidRPr="00EF5425">
              <w:rPr>
                <w:rFonts w:ascii="Times New Roman" w:hAnsi="Times New Roman"/>
                <w:sz w:val="24"/>
                <w:szCs w:val="24"/>
              </w:rPr>
              <w:t xml:space="preserve"> </w:t>
            </w:r>
            <w:r w:rsidRPr="00EF5425">
              <w:rPr>
                <w:rFonts w:ascii="Times New Roman" w:hAnsi="Times New Roman"/>
                <w:sz w:val="24"/>
                <w:szCs w:val="24"/>
              </w:rPr>
              <w:t xml:space="preserve">koji isti podnosi kao original u tiskanom obliku. Potrebno je priložiti onoliko Izjava koliko ima </w:t>
            </w:r>
            <w:r w:rsidR="001A03E8" w:rsidRPr="00EF5425">
              <w:rPr>
                <w:rFonts w:ascii="Times New Roman" w:hAnsi="Times New Roman"/>
                <w:sz w:val="24"/>
                <w:szCs w:val="24"/>
              </w:rPr>
              <w:t xml:space="preserve">projektnih </w:t>
            </w:r>
            <w:r w:rsidRPr="00EF5425">
              <w:rPr>
                <w:rFonts w:ascii="Times New Roman" w:hAnsi="Times New Roman"/>
                <w:sz w:val="24"/>
                <w:szCs w:val="24"/>
              </w:rPr>
              <w:t>partnera.</w:t>
            </w:r>
            <w:r w:rsidR="001A03E8" w:rsidRPr="00EF5425">
              <w:rPr>
                <w:rFonts w:ascii="Times New Roman" w:hAnsi="Times New Roman"/>
                <w:sz w:val="24"/>
                <w:szCs w:val="24"/>
              </w:rPr>
              <w:t xml:space="preserve"> U ovom FLAG</w:t>
            </w:r>
            <w:r w:rsidR="009A4BAC" w:rsidRPr="00EF5425">
              <w:rPr>
                <w:rFonts w:ascii="Times New Roman" w:hAnsi="Times New Roman"/>
                <w:sz w:val="24"/>
                <w:szCs w:val="24"/>
              </w:rPr>
              <w:t xml:space="preserve"> </w:t>
            </w:r>
            <w:r w:rsidR="001A03E8" w:rsidRPr="00EF5425">
              <w:rPr>
                <w:rFonts w:ascii="Times New Roman" w:hAnsi="Times New Roman"/>
                <w:sz w:val="24"/>
                <w:szCs w:val="24"/>
              </w:rPr>
              <w:t xml:space="preserve">natječaju dozvoljeno je maksimalno </w:t>
            </w:r>
            <w:r w:rsidR="00E37BC4" w:rsidRPr="00EF5425">
              <w:rPr>
                <w:rFonts w:ascii="Times New Roman" w:hAnsi="Times New Roman"/>
                <w:sz w:val="24"/>
                <w:szCs w:val="24"/>
              </w:rPr>
              <w:t xml:space="preserve">2 </w:t>
            </w:r>
            <w:r w:rsidR="001A03E8" w:rsidRPr="00EF5425">
              <w:rPr>
                <w:rFonts w:ascii="Times New Roman" w:hAnsi="Times New Roman"/>
                <w:sz w:val="24"/>
                <w:szCs w:val="24"/>
              </w:rPr>
              <w:t>projektna partnera (koji nisu nositelj projekta).</w:t>
            </w:r>
          </w:p>
          <w:p w14:paraId="3D2CDFA0" w14:textId="77777777" w:rsidR="004D47B9" w:rsidRPr="00EF5425" w:rsidRDefault="004D47B9" w:rsidP="001A03E8">
            <w:pPr>
              <w:jc w:val="both"/>
              <w:rPr>
                <w:rFonts w:ascii="Times New Roman" w:hAnsi="Times New Roman"/>
                <w:b/>
                <w:sz w:val="24"/>
                <w:szCs w:val="24"/>
              </w:rPr>
            </w:pPr>
            <w:r w:rsidRPr="00EF5425">
              <w:rPr>
                <w:rFonts w:ascii="Times New Roman" w:hAnsi="Times New Roman"/>
                <w:iCs/>
                <w:color w:val="000000"/>
                <w:sz w:val="24"/>
                <w:szCs w:val="24"/>
                <w:bdr w:val="none" w:sz="0" w:space="0" w:color="auto" w:frame="1"/>
              </w:rPr>
              <w:t>O</w:t>
            </w:r>
            <w:r w:rsidRPr="00EF5425">
              <w:rPr>
                <w:rFonts w:ascii="Times New Roman" w:hAnsi="Times New Roman"/>
                <w:sz w:val="24"/>
                <w:szCs w:val="24"/>
              </w:rPr>
              <w:t xml:space="preserve">brazac 3. mora biti potpisan od strane </w:t>
            </w:r>
            <w:r w:rsidRPr="00EF5425">
              <w:rPr>
                <w:rFonts w:ascii="Times New Roman" w:hAnsi="Times New Roman"/>
                <w:iCs/>
                <w:sz w:val="24"/>
                <w:szCs w:val="24"/>
              </w:rPr>
              <w:t xml:space="preserve">osobe ovlaštene za zastupanje </w:t>
            </w:r>
            <w:r w:rsidR="00E07A11">
              <w:rPr>
                <w:rFonts w:ascii="Times New Roman" w:hAnsi="Times New Roman"/>
                <w:iCs/>
                <w:sz w:val="24"/>
                <w:szCs w:val="24"/>
              </w:rPr>
              <w:t>p</w:t>
            </w:r>
            <w:r w:rsidRPr="00EF5425">
              <w:rPr>
                <w:rFonts w:ascii="Times New Roman" w:hAnsi="Times New Roman"/>
                <w:iCs/>
                <w:sz w:val="24"/>
                <w:szCs w:val="24"/>
              </w:rPr>
              <w:t>artnera.</w:t>
            </w:r>
          </w:p>
        </w:tc>
      </w:tr>
      <w:tr w:rsidR="00BE7D01" w:rsidRPr="00EF5425" w14:paraId="777EB319" w14:textId="77777777" w:rsidTr="00E70353">
        <w:trPr>
          <w:trHeight w:val="584"/>
        </w:trPr>
        <w:tc>
          <w:tcPr>
            <w:tcW w:w="846" w:type="dxa"/>
          </w:tcPr>
          <w:p w14:paraId="7A4C61AE" w14:textId="77777777" w:rsidR="00BE7D01" w:rsidRPr="00EF5425" w:rsidRDefault="00BE7D01" w:rsidP="00D3374E">
            <w:pPr>
              <w:ind w:right="64"/>
              <w:jc w:val="center"/>
              <w:rPr>
                <w:rFonts w:ascii="Times New Roman" w:hAnsi="Times New Roman"/>
                <w:b/>
                <w:sz w:val="24"/>
                <w:szCs w:val="24"/>
              </w:rPr>
            </w:pPr>
            <w:r w:rsidRPr="00EF5425">
              <w:rPr>
                <w:rFonts w:ascii="Times New Roman" w:hAnsi="Times New Roman"/>
                <w:b/>
                <w:sz w:val="24"/>
                <w:szCs w:val="24"/>
              </w:rPr>
              <w:t>6.</w:t>
            </w:r>
          </w:p>
        </w:tc>
        <w:tc>
          <w:tcPr>
            <w:tcW w:w="8935" w:type="dxa"/>
          </w:tcPr>
          <w:p w14:paraId="5F4C5AE7" w14:textId="77777777" w:rsidR="00BE7D01" w:rsidRPr="00EF5425" w:rsidRDefault="00BE7D01" w:rsidP="00D3374E">
            <w:pPr>
              <w:jc w:val="both"/>
              <w:rPr>
                <w:rFonts w:ascii="Times New Roman" w:hAnsi="Times New Roman"/>
                <w:b/>
                <w:sz w:val="24"/>
                <w:szCs w:val="24"/>
              </w:rPr>
            </w:pPr>
            <w:r w:rsidRPr="00EF5425">
              <w:rPr>
                <w:rFonts w:ascii="Times New Roman" w:hAnsi="Times New Roman"/>
                <w:b/>
                <w:sz w:val="24"/>
                <w:szCs w:val="24"/>
              </w:rPr>
              <w:t>Obrazac 4. Sporazum o partnerstvu</w:t>
            </w:r>
            <w:r w:rsidR="008B5B4A" w:rsidRPr="00EF5425">
              <w:rPr>
                <w:rFonts w:ascii="Times New Roman" w:hAnsi="Times New Roman"/>
                <w:b/>
                <w:sz w:val="24"/>
                <w:szCs w:val="24"/>
              </w:rPr>
              <w:t xml:space="preserve"> </w:t>
            </w:r>
            <w:r w:rsidR="008B5B4A" w:rsidRPr="00EF5425">
              <w:rPr>
                <w:rFonts w:ascii="Times New Roman" w:eastAsia="Times New Roman" w:hAnsi="Times New Roman"/>
                <w:b/>
                <w:sz w:val="24"/>
                <w:szCs w:val="24"/>
              </w:rPr>
              <w:t>(ako je primjenjivo)</w:t>
            </w:r>
          </w:p>
          <w:p w14:paraId="0F483227" w14:textId="77777777" w:rsidR="00BE7D01" w:rsidRPr="00EF5425" w:rsidRDefault="00BE7D01" w:rsidP="00D3374E">
            <w:pPr>
              <w:jc w:val="both"/>
              <w:rPr>
                <w:rFonts w:ascii="Times New Roman" w:hAnsi="Times New Roman"/>
                <w:b/>
                <w:sz w:val="24"/>
                <w:szCs w:val="24"/>
              </w:rPr>
            </w:pPr>
          </w:p>
          <w:p w14:paraId="5FB8BAAA" w14:textId="2AB7B144" w:rsidR="00162680" w:rsidRPr="00EF5425" w:rsidRDefault="00BE7D01" w:rsidP="00D32DA4">
            <w:pPr>
              <w:jc w:val="both"/>
              <w:rPr>
                <w:rFonts w:ascii="Times New Roman" w:hAnsi="Times New Roman"/>
                <w:sz w:val="24"/>
                <w:szCs w:val="24"/>
              </w:rPr>
            </w:pPr>
            <w:r w:rsidRPr="00EF5425">
              <w:rPr>
                <w:rFonts w:ascii="Times New Roman" w:hAnsi="Times New Roman"/>
                <w:sz w:val="24"/>
                <w:szCs w:val="24"/>
              </w:rPr>
              <w:t xml:space="preserve">Pojašnjenje: U slučaju prijave projekta u partnerstvu, nositelj projekta preuzima </w:t>
            </w:r>
            <w:r w:rsidR="003B7832">
              <w:rPr>
                <w:rFonts w:ascii="Times New Roman" w:hAnsi="Times New Roman"/>
                <w:sz w:val="24"/>
                <w:szCs w:val="24"/>
              </w:rPr>
              <w:t>O</w:t>
            </w:r>
            <w:r w:rsidRPr="00EF5425">
              <w:rPr>
                <w:rFonts w:ascii="Times New Roman" w:hAnsi="Times New Roman"/>
                <w:sz w:val="24"/>
                <w:szCs w:val="24"/>
              </w:rPr>
              <w:t xml:space="preserve">brazac </w:t>
            </w:r>
            <w:r w:rsidRPr="00EF5425">
              <w:rPr>
                <w:rFonts w:ascii="Times New Roman" w:hAnsi="Times New Roman"/>
                <w:b/>
                <w:sz w:val="24"/>
                <w:szCs w:val="24"/>
              </w:rPr>
              <w:t xml:space="preserve">4. Sporazum o partnerstvu </w:t>
            </w:r>
            <w:r w:rsidRPr="00EF5425">
              <w:rPr>
                <w:rFonts w:ascii="Times New Roman" w:hAnsi="Times New Roman"/>
                <w:sz w:val="24"/>
                <w:szCs w:val="24"/>
              </w:rPr>
              <w:t>s mrežne stranice FLAG-a te ga</w:t>
            </w:r>
            <w:r w:rsidRPr="00EF5425">
              <w:rPr>
                <w:rFonts w:ascii="Times New Roman" w:hAnsi="Times New Roman"/>
                <w:color w:val="0070C0"/>
                <w:sz w:val="24"/>
                <w:szCs w:val="24"/>
              </w:rPr>
              <w:t xml:space="preserve"> </w:t>
            </w:r>
            <w:r w:rsidRPr="00EF5425">
              <w:rPr>
                <w:rFonts w:ascii="Times New Roman" w:hAnsi="Times New Roman"/>
                <w:sz w:val="24"/>
                <w:szCs w:val="24"/>
              </w:rPr>
              <w:t xml:space="preserve">popunjava u elektroničkom obliku. Sporazum se potpisuje i ovjerava pečatom </w:t>
            </w:r>
            <w:r w:rsidR="001A03E8" w:rsidRPr="00EF5425">
              <w:rPr>
                <w:rFonts w:ascii="Times New Roman" w:hAnsi="Times New Roman"/>
                <w:sz w:val="24"/>
                <w:szCs w:val="24"/>
              </w:rPr>
              <w:t xml:space="preserve">(ako je primjenjivo) </w:t>
            </w:r>
            <w:r w:rsidRPr="00EF5425">
              <w:rPr>
                <w:rFonts w:ascii="Times New Roman" w:hAnsi="Times New Roman"/>
                <w:sz w:val="24"/>
                <w:szCs w:val="24"/>
              </w:rPr>
              <w:t xml:space="preserve">od strane nositelja projekta i svih </w:t>
            </w:r>
            <w:r w:rsidR="001A03E8" w:rsidRPr="00EF5425">
              <w:rPr>
                <w:rFonts w:ascii="Times New Roman" w:hAnsi="Times New Roman"/>
                <w:sz w:val="24"/>
                <w:szCs w:val="24"/>
              </w:rPr>
              <w:t xml:space="preserve">projektnih </w:t>
            </w:r>
            <w:r w:rsidRPr="00EF5425">
              <w:rPr>
                <w:rFonts w:ascii="Times New Roman" w:hAnsi="Times New Roman"/>
                <w:sz w:val="24"/>
                <w:szCs w:val="24"/>
              </w:rPr>
              <w:t>partnera i dostavlja kao original u tiskanom obliku.</w:t>
            </w:r>
          </w:p>
          <w:p w14:paraId="4CDDE3F3" w14:textId="77777777" w:rsidR="00162680" w:rsidRPr="00EF5425" w:rsidRDefault="00162680" w:rsidP="00D32DA4">
            <w:pPr>
              <w:jc w:val="both"/>
              <w:rPr>
                <w:rFonts w:ascii="Times New Roman" w:hAnsi="Times New Roman"/>
                <w:sz w:val="24"/>
                <w:szCs w:val="24"/>
              </w:rPr>
            </w:pPr>
            <w:r w:rsidRPr="00EF5425">
              <w:rPr>
                <w:rFonts w:ascii="Times New Roman" w:hAnsi="Times New Roman"/>
                <w:iCs/>
                <w:color w:val="000000"/>
                <w:sz w:val="24"/>
                <w:szCs w:val="24"/>
                <w:bdr w:val="none" w:sz="0" w:space="0" w:color="auto" w:frame="1"/>
              </w:rPr>
              <w:t>O</w:t>
            </w:r>
            <w:r w:rsidRPr="00EF5425">
              <w:rPr>
                <w:rFonts w:ascii="Times New Roman" w:hAnsi="Times New Roman"/>
                <w:sz w:val="24"/>
                <w:szCs w:val="24"/>
              </w:rPr>
              <w:t xml:space="preserve">brazac 4. mora biti potpisan od strane </w:t>
            </w:r>
            <w:r w:rsidRPr="00EF5425">
              <w:rPr>
                <w:rFonts w:ascii="Times New Roman" w:hAnsi="Times New Roman"/>
                <w:iCs/>
                <w:sz w:val="24"/>
                <w:szCs w:val="24"/>
              </w:rPr>
              <w:t xml:space="preserve">osoba ovlaštenih za zastupanje </w:t>
            </w:r>
            <w:r w:rsidR="008C0F50">
              <w:rPr>
                <w:rFonts w:ascii="Times New Roman" w:hAnsi="Times New Roman"/>
                <w:iCs/>
                <w:sz w:val="24"/>
                <w:szCs w:val="24"/>
              </w:rPr>
              <w:t>n</w:t>
            </w:r>
            <w:r w:rsidRPr="00EF5425">
              <w:rPr>
                <w:rFonts w:ascii="Times New Roman" w:hAnsi="Times New Roman"/>
                <w:iCs/>
                <w:sz w:val="24"/>
                <w:szCs w:val="24"/>
              </w:rPr>
              <w:t xml:space="preserve">ositelja projekta i svih </w:t>
            </w:r>
            <w:r w:rsidR="008C0F50">
              <w:rPr>
                <w:rFonts w:ascii="Times New Roman" w:hAnsi="Times New Roman"/>
                <w:iCs/>
                <w:sz w:val="24"/>
                <w:szCs w:val="24"/>
              </w:rPr>
              <w:t>p</w:t>
            </w:r>
            <w:r w:rsidRPr="00EF5425">
              <w:rPr>
                <w:rFonts w:ascii="Times New Roman" w:hAnsi="Times New Roman"/>
                <w:iCs/>
                <w:sz w:val="24"/>
                <w:szCs w:val="24"/>
              </w:rPr>
              <w:t>artnera.</w:t>
            </w:r>
          </w:p>
        </w:tc>
      </w:tr>
      <w:tr w:rsidR="00E37BC4" w:rsidRPr="00EF5425" w14:paraId="019AC64A" w14:textId="77777777" w:rsidTr="00E70353">
        <w:trPr>
          <w:trHeight w:val="584"/>
        </w:trPr>
        <w:tc>
          <w:tcPr>
            <w:tcW w:w="846" w:type="dxa"/>
            <w:tcBorders>
              <w:top w:val="single" w:sz="4" w:space="0" w:color="auto"/>
              <w:left w:val="single" w:sz="4" w:space="0" w:color="auto"/>
              <w:bottom w:val="single" w:sz="4" w:space="0" w:color="auto"/>
              <w:right w:val="single" w:sz="4" w:space="0" w:color="auto"/>
            </w:tcBorders>
          </w:tcPr>
          <w:p w14:paraId="52A9AD68" w14:textId="77777777" w:rsidR="00E37BC4" w:rsidRPr="00EF5425" w:rsidRDefault="00E37BC4" w:rsidP="00E37BC4">
            <w:pPr>
              <w:ind w:right="64"/>
              <w:jc w:val="center"/>
              <w:rPr>
                <w:rFonts w:ascii="Times New Roman" w:hAnsi="Times New Roman"/>
                <w:b/>
                <w:sz w:val="24"/>
                <w:szCs w:val="24"/>
              </w:rPr>
            </w:pPr>
            <w:r w:rsidRPr="00EF5425">
              <w:rPr>
                <w:rFonts w:ascii="Times New Roman" w:hAnsi="Times New Roman"/>
                <w:b/>
                <w:sz w:val="24"/>
                <w:szCs w:val="24"/>
              </w:rPr>
              <w:t>7.</w:t>
            </w:r>
          </w:p>
        </w:tc>
        <w:tc>
          <w:tcPr>
            <w:tcW w:w="8935" w:type="dxa"/>
            <w:tcBorders>
              <w:top w:val="single" w:sz="4" w:space="0" w:color="auto"/>
              <w:left w:val="single" w:sz="4" w:space="0" w:color="auto"/>
              <w:bottom w:val="single" w:sz="4" w:space="0" w:color="auto"/>
              <w:right w:val="single" w:sz="4" w:space="0" w:color="auto"/>
            </w:tcBorders>
          </w:tcPr>
          <w:p w14:paraId="526E5B34" w14:textId="113FEB13" w:rsidR="00E37BC4" w:rsidRPr="00EF5425" w:rsidRDefault="00E37BC4" w:rsidP="00E37BC4">
            <w:pPr>
              <w:spacing w:after="29"/>
              <w:jc w:val="both"/>
              <w:rPr>
                <w:rFonts w:ascii="Times New Roman" w:hAnsi="Times New Roman"/>
                <w:b/>
                <w:sz w:val="24"/>
                <w:szCs w:val="24"/>
              </w:rPr>
            </w:pPr>
            <w:r w:rsidRPr="00EF5425">
              <w:rPr>
                <w:rFonts w:ascii="Times New Roman" w:hAnsi="Times New Roman"/>
                <w:b/>
                <w:sz w:val="24"/>
                <w:szCs w:val="24"/>
              </w:rPr>
              <w:t xml:space="preserve">Potvrda o izvršenim financijskim obvezama prema Državnom proračunu Republike Hrvatske, na dan ishođenja Potvrde, koju izdaje nadležni područni ured Porezne uprave Ministarstva financija ili korisnik preuzima samostalno u elektroničkom obliku ako je korisnik elektroničkih usluga Porezne uprave, ne starija od trideset (30) dana na dan podnošenja </w:t>
            </w:r>
            <w:r w:rsidR="008110F7">
              <w:rPr>
                <w:rFonts w:ascii="Times New Roman" w:hAnsi="Times New Roman"/>
                <w:b/>
                <w:sz w:val="24"/>
                <w:szCs w:val="24"/>
              </w:rPr>
              <w:t>prijave projekta</w:t>
            </w:r>
          </w:p>
          <w:p w14:paraId="6EADAD5C" w14:textId="77777777" w:rsidR="008110F7" w:rsidRPr="00AF70BB" w:rsidRDefault="008110F7" w:rsidP="008110F7">
            <w:pPr>
              <w:jc w:val="both"/>
              <w:rPr>
                <w:rFonts w:ascii="Times New Roman" w:hAnsi="Times New Roman"/>
                <w:b/>
                <w:sz w:val="24"/>
                <w:szCs w:val="24"/>
              </w:rPr>
            </w:pPr>
            <w:r w:rsidRPr="00B666E3">
              <w:rPr>
                <w:rFonts w:ascii="Times New Roman" w:hAnsi="Times New Roman"/>
                <w:b/>
                <w:sz w:val="24"/>
                <w:szCs w:val="24"/>
              </w:rPr>
              <w:t>Ako je nositelj projekta/partner zatražio odgodu plaćanja poreznih obveza odnosno poreznog duga zbog krize uzrokovane korona virusom dužan je dostaviti dokument koji isto i dokazuje</w:t>
            </w:r>
          </w:p>
          <w:p w14:paraId="17E0899A" w14:textId="77777777" w:rsidR="008110F7" w:rsidRPr="00EF5425" w:rsidRDefault="008110F7" w:rsidP="00E37BC4">
            <w:pPr>
              <w:jc w:val="both"/>
              <w:rPr>
                <w:rFonts w:ascii="Times New Roman" w:hAnsi="Times New Roman"/>
                <w:sz w:val="24"/>
                <w:szCs w:val="24"/>
              </w:rPr>
            </w:pPr>
          </w:p>
          <w:p w14:paraId="1C0B9112" w14:textId="049E71EC" w:rsidR="00E37BC4" w:rsidRDefault="00E37BC4" w:rsidP="00162680">
            <w:pPr>
              <w:jc w:val="both"/>
              <w:rPr>
                <w:rFonts w:ascii="Times New Roman" w:hAnsi="Times New Roman"/>
                <w:sz w:val="24"/>
                <w:szCs w:val="24"/>
              </w:rPr>
            </w:pPr>
            <w:r w:rsidRPr="00EF5425">
              <w:rPr>
                <w:rFonts w:ascii="Times New Roman" w:hAnsi="Times New Roman"/>
                <w:sz w:val="24"/>
                <w:szCs w:val="24"/>
              </w:rPr>
              <w:t xml:space="preserve">Pojašnjenje: </w:t>
            </w:r>
            <w:r w:rsidR="0000413C" w:rsidRPr="001258D6">
              <w:rPr>
                <w:rFonts w:ascii="Times New Roman" w:hAnsi="Times New Roman"/>
                <w:sz w:val="24"/>
                <w:szCs w:val="24"/>
              </w:rPr>
              <w:t>Potvrda Porezne uprave iz koje je razvidno da nositelj projekta</w:t>
            </w:r>
            <w:r w:rsidR="0000413C">
              <w:rPr>
                <w:rFonts w:ascii="Times New Roman" w:hAnsi="Times New Roman"/>
                <w:sz w:val="24"/>
                <w:szCs w:val="24"/>
              </w:rPr>
              <w:t>/partner</w:t>
            </w:r>
            <w:r w:rsidR="0000413C" w:rsidRPr="001258D6">
              <w:rPr>
                <w:rFonts w:ascii="Times New Roman" w:hAnsi="Times New Roman"/>
                <w:sz w:val="24"/>
                <w:szCs w:val="24"/>
              </w:rPr>
              <w:t xml:space="preserve"> ima podmirene odnosno uređene financijske obveze prema državnom proračunu Republike Hrvatske obvezna je za sve nositelje projekta</w:t>
            </w:r>
            <w:r w:rsidR="0000413C" w:rsidRPr="00EF5425">
              <w:rPr>
                <w:rFonts w:ascii="Times New Roman" w:hAnsi="Times New Roman"/>
                <w:sz w:val="24"/>
                <w:szCs w:val="24"/>
              </w:rPr>
              <w:t xml:space="preserve"> </w:t>
            </w:r>
            <w:r w:rsidRPr="00EF5425">
              <w:rPr>
                <w:rFonts w:ascii="Times New Roman" w:hAnsi="Times New Roman"/>
                <w:sz w:val="24"/>
                <w:szCs w:val="24"/>
              </w:rPr>
              <w:t xml:space="preserve">i sve projektne partnere (ako je primjenjivo). </w:t>
            </w:r>
          </w:p>
          <w:p w14:paraId="02C914E4" w14:textId="47C08E48" w:rsidR="008110F7" w:rsidRPr="00D220C4" w:rsidRDefault="008110F7" w:rsidP="008110F7">
            <w:pPr>
              <w:jc w:val="both"/>
              <w:rPr>
                <w:rFonts w:ascii="Times New Roman" w:hAnsi="Times New Roman"/>
                <w:sz w:val="24"/>
                <w:szCs w:val="24"/>
              </w:rPr>
            </w:pPr>
            <w:r w:rsidRPr="001258D6">
              <w:rPr>
                <w:rFonts w:ascii="Times New Roman" w:hAnsi="Times New Roman"/>
                <w:sz w:val="24"/>
                <w:szCs w:val="24"/>
              </w:rPr>
              <w:t xml:space="preserve">Dokument se dostavlja </w:t>
            </w:r>
            <w:r>
              <w:rPr>
                <w:rFonts w:ascii="Times New Roman" w:hAnsi="Times New Roman"/>
                <w:sz w:val="24"/>
                <w:szCs w:val="24"/>
              </w:rPr>
              <w:t xml:space="preserve">kao original </w:t>
            </w:r>
            <w:r w:rsidRPr="0052357B">
              <w:rPr>
                <w:rFonts w:ascii="Times New Roman" w:hAnsi="Times New Roman"/>
                <w:sz w:val="24"/>
                <w:szCs w:val="24"/>
              </w:rPr>
              <w:t xml:space="preserve">u tiskanom obliku </w:t>
            </w:r>
            <w:r w:rsidRPr="00D220C4">
              <w:rPr>
                <w:rFonts w:ascii="Times New Roman" w:hAnsi="Times New Roman"/>
                <w:sz w:val="24"/>
                <w:szCs w:val="24"/>
              </w:rPr>
              <w:t>ili kao ispis s elektroničkim potpisom (potvrda izdana u elektronskom obliku preuzeta putem aplikacije e-porezna).</w:t>
            </w:r>
          </w:p>
          <w:p w14:paraId="77332EE4" w14:textId="77777777" w:rsidR="008110F7" w:rsidRPr="00EF5425" w:rsidRDefault="008110F7" w:rsidP="008110F7">
            <w:pPr>
              <w:jc w:val="both"/>
              <w:rPr>
                <w:rFonts w:ascii="Times New Roman" w:hAnsi="Times New Roman"/>
                <w:b/>
                <w:sz w:val="24"/>
                <w:szCs w:val="24"/>
              </w:rPr>
            </w:pPr>
            <w:r w:rsidRPr="00D220C4">
              <w:rPr>
                <w:rFonts w:ascii="Times New Roman" w:hAnsi="Times New Roman"/>
                <w:sz w:val="24"/>
                <w:szCs w:val="24"/>
              </w:rPr>
              <w:t>Ako je nositelj projekta/partner zatražio odgodu plaćanja poreznih obveza odnosno poreznog duga zbog krize uzrokovane korona virusom dužan je dostaviti presliku dokumenta kojim je zatražena odgoda plaćanja poreznog duga.</w:t>
            </w:r>
          </w:p>
        </w:tc>
      </w:tr>
      <w:tr w:rsidR="00E37BC4" w:rsidRPr="00EF5425" w14:paraId="42DF113F" w14:textId="77777777" w:rsidTr="00E70353">
        <w:trPr>
          <w:trHeight w:val="584"/>
        </w:trPr>
        <w:tc>
          <w:tcPr>
            <w:tcW w:w="846" w:type="dxa"/>
            <w:tcBorders>
              <w:top w:val="single" w:sz="4" w:space="0" w:color="auto"/>
              <w:left w:val="single" w:sz="4" w:space="0" w:color="auto"/>
              <w:bottom w:val="single" w:sz="4" w:space="0" w:color="auto"/>
              <w:right w:val="single" w:sz="4" w:space="0" w:color="auto"/>
            </w:tcBorders>
          </w:tcPr>
          <w:p w14:paraId="29B5A6D4" w14:textId="77777777" w:rsidR="00E37BC4" w:rsidRPr="00EF5425" w:rsidRDefault="00E37BC4" w:rsidP="00E37BC4">
            <w:pPr>
              <w:ind w:right="64"/>
              <w:jc w:val="center"/>
              <w:rPr>
                <w:rFonts w:ascii="Times New Roman" w:hAnsi="Times New Roman"/>
                <w:b/>
                <w:sz w:val="24"/>
                <w:szCs w:val="24"/>
              </w:rPr>
            </w:pPr>
            <w:r w:rsidRPr="00EF5425">
              <w:rPr>
                <w:rFonts w:ascii="Times New Roman" w:hAnsi="Times New Roman"/>
                <w:b/>
                <w:sz w:val="24"/>
                <w:szCs w:val="24"/>
              </w:rPr>
              <w:lastRenderedPageBreak/>
              <w:t>8.</w:t>
            </w:r>
          </w:p>
        </w:tc>
        <w:tc>
          <w:tcPr>
            <w:tcW w:w="8935" w:type="dxa"/>
            <w:tcBorders>
              <w:top w:val="single" w:sz="4" w:space="0" w:color="auto"/>
              <w:left w:val="single" w:sz="4" w:space="0" w:color="auto"/>
              <w:bottom w:val="single" w:sz="4" w:space="0" w:color="auto"/>
              <w:right w:val="single" w:sz="4" w:space="0" w:color="auto"/>
            </w:tcBorders>
          </w:tcPr>
          <w:p w14:paraId="38CDD15C" w14:textId="77777777" w:rsidR="00E37BC4" w:rsidRPr="00EF5425" w:rsidRDefault="00E37BC4" w:rsidP="00E37BC4">
            <w:pPr>
              <w:spacing w:after="2"/>
              <w:jc w:val="both"/>
              <w:rPr>
                <w:rFonts w:ascii="Times New Roman" w:hAnsi="Times New Roman"/>
                <w:b/>
                <w:bCs/>
                <w:iCs/>
                <w:sz w:val="24"/>
                <w:szCs w:val="24"/>
              </w:rPr>
            </w:pPr>
            <w:r w:rsidRPr="00EF5425">
              <w:rPr>
                <w:rFonts w:ascii="Times New Roman" w:hAnsi="Times New Roman"/>
                <w:b/>
                <w:bCs/>
                <w:iCs/>
                <w:sz w:val="24"/>
                <w:szCs w:val="24"/>
              </w:rPr>
              <w:t xml:space="preserve">Obrazac </w:t>
            </w:r>
            <w:r w:rsidR="00692392" w:rsidRPr="00EF5425">
              <w:rPr>
                <w:rFonts w:ascii="Times New Roman" w:hAnsi="Times New Roman"/>
                <w:b/>
                <w:bCs/>
                <w:iCs/>
                <w:sz w:val="24"/>
                <w:szCs w:val="24"/>
              </w:rPr>
              <w:t>5</w:t>
            </w:r>
            <w:r w:rsidRPr="00EF5425">
              <w:rPr>
                <w:rFonts w:ascii="Times New Roman" w:hAnsi="Times New Roman"/>
                <w:b/>
                <w:bCs/>
                <w:iCs/>
                <w:sz w:val="24"/>
                <w:szCs w:val="24"/>
              </w:rPr>
              <w:t>. Izjava o veličini poduzeća (Razvrstavanje poduzetnika s obzirom na veličinu)</w:t>
            </w:r>
            <w:r w:rsidR="008B5B4A" w:rsidRPr="00EF5425">
              <w:rPr>
                <w:rFonts w:ascii="Times New Roman" w:eastAsia="Times New Roman" w:hAnsi="Times New Roman"/>
                <w:b/>
                <w:sz w:val="24"/>
                <w:szCs w:val="24"/>
              </w:rPr>
              <w:t>; (ako je primjenjivo)</w:t>
            </w:r>
          </w:p>
          <w:p w14:paraId="4AE57A32" w14:textId="77777777" w:rsidR="00E37BC4" w:rsidRPr="00EF5425" w:rsidRDefault="00E37BC4" w:rsidP="00E37BC4">
            <w:pPr>
              <w:spacing w:after="30"/>
              <w:jc w:val="both"/>
              <w:rPr>
                <w:rFonts w:ascii="Times New Roman" w:hAnsi="Times New Roman"/>
                <w:sz w:val="24"/>
                <w:szCs w:val="24"/>
              </w:rPr>
            </w:pPr>
          </w:p>
          <w:p w14:paraId="608DA222" w14:textId="411F2996" w:rsidR="00F92368" w:rsidRDefault="00E37BC4" w:rsidP="00E37BC4">
            <w:pPr>
              <w:spacing w:after="29"/>
              <w:jc w:val="both"/>
              <w:rPr>
                <w:rFonts w:ascii="Times New Roman" w:hAnsi="Times New Roman"/>
                <w:sz w:val="24"/>
                <w:szCs w:val="24"/>
              </w:rPr>
            </w:pPr>
            <w:r w:rsidRPr="00EF5425">
              <w:rPr>
                <w:rFonts w:ascii="Times New Roman" w:hAnsi="Times New Roman"/>
                <w:sz w:val="24"/>
                <w:szCs w:val="24"/>
              </w:rPr>
              <w:t xml:space="preserve">Pojašnjenje: </w:t>
            </w:r>
            <w:r w:rsidR="00F92368" w:rsidRPr="001258D6">
              <w:rPr>
                <w:rFonts w:ascii="Times New Roman" w:hAnsi="Times New Roman"/>
                <w:sz w:val="24"/>
                <w:szCs w:val="24"/>
                <w:u w:val="single"/>
              </w:rPr>
              <w:t xml:space="preserve">Obrazac </w:t>
            </w:r>
            <w:r w:rsidR="00177503">
              <w:rPr>
                <w:rFonts w:ascii="Times New Roman" w:hAnsi="Times New Roman"/>
                <w:sz w:val="24"/>
                <w:szCs w:val="24"/>
                <w:u w:val="single"/>
              </w:rPr>
              <w:t>5</w:t>
            </w:r>
            <w:r w:rsidR="00F92368" w:rsidRPr="001258D6">
              <w:rPr>
                <w:rFonts w:ascii="Times New Roman" w:hAnsi="Times New Roman"/>
                <w:sz w:val="24"/>
                <w:szCs w:val="24"/>
                <w:u w:val="single"/>
              </w:rPr>
              <w:t>. Izjava o veličini se dostavlja ukoliko je nositelj projekta mikro, malo ili srednje poduzeće.</w:t>
            </w:r>
          </w:p>
          <w:p w14:paraId="3491E79E" w14:textId="77777777" w:rsidR="00177503" w:rsidRDefault="00E37BC4" w:rsidP="00E37BC4">
            <w:pPr>
              <w:spacing w:after="29"/>
              <w:jc w:val="both"/>
              <w:rPr>
                <w:rFonts w:ascii="Times New Roman" w:hAnsi="Times New Roman"/>
                <w:sz w:val="24"/>
                <w:szCs w:val="24"/>
              </w:rPr>
            </w:pPr>
            <w:r w:rsidRPr="00EF5425">
              <w:rPr>
                <w:rFonts w:ascii="Times New Roman" w:hAnsi="Times New Roman"/>
                <w:sz w:val="24"/>
                <w:szCs w:val="24"/>
              </w:rPr>
              <w:t xml:space="preserve">Obrazac Izjave je obavezno ispuniti sukladno definiciji mikro, malih i srednjih poduzeća iz Preporuke Komisije 2003/361/EZ od 6. svibnja 2003. o definiciji mikro, malih ili srednjih poduzeća (Službeni list Europske unije L 124 od 20. svibnja 2003.), te uputama i pojašnjenjima navedenim u obrascu. </w:t>
            </w:r>
          </w:p>
          <w:p w14:paraId="5C6F5623" w14:textId="77777777" w:rsidR="00177503" w:rsidRDefault="00177503" w:rsidP="00E37BC4">
            <w:pPr>
              <w:spacing w:after="29"/>
              <w:jc w:val="both"/>
              <w:rPr>
                <w:rFonts w:ascii="Times New Roman" w:hAnsi="Times New Roman"/>
                <w:sz w:val="24"/>
                <w:szCs w:val="24"/>
              </w:rPr>
            </w:pPr>
          </w:p>
          <w:p w14:paraId="36487055" w14:textId="638B39A1" w:rsidR="00177503" w:rsidRDefault="00E37BC4" w:rsidP="00E37BC4">
            <w:pPr>
              <w:spacing w:after="29"/>
              <w:jc w:val="both"/>
              <w:rPr>
                <w:rFonts w:ascii="Times New Roman" w:hAnsi="Times New Roman"/>
                <w:sz w:val="24"/>
                <w:szCs w:val="24"/>
              </w:rPr>
            </w:pPr>
            <w:r w:rsidRPr="00EF5425">
              <w:rPr>
                <w:rFonts w:ascii="Times New Roman" w:hAnsi="Times New Roman"/>
                <w:b/>
                <w:sz w:val="24"/>
                <w:szCs w:val="24"/>
              </w:rPr>
              <w:t>Dokument se NE DOSTAVLJA u slučaju kada je nositelj projekta</w:t>
            </w:r>
            <w:r w:rsidR="00177503">
              <w:rPr>
                <w:rFonts w:ascii="Times New Roman" w:hAnsi="Times New Roman"/>
                <w:b/>
                <w:sz w:val="24"/>
                <w:szCs w:val="24"/>
              </w:rPr>
              <w:t>/</w:t>
            </w:r>
            <w:r w:rsidRPr="00EF5425">
              <w:rPr>
                <w:rFonts w:ascii="Times New Roman" w:hAnsi="Times New Roman"/>
                <w:b/>
                <w:sz w:val="24"/>
                <w:szCs w:val="24"/>
              </w:rPr>
              <w:t xml:space="preserve">projektni partner/i (ako je primjenjivo) </w:t>
            </w:r>
            <w:r w:rsidR="00177503">
              <w:rPr>
                <w:rFonts w:ascii="Times New Roman" w:hAnsi="Times New Roman"/>
                <w:b/>
                <w:sz w:val="24"/>
                <w:szCs w:val="24"/>
              </w:rPr>
              <w:t xml:space="preserve">proračun, </w:t>
            </w:r>
            <w:r w:rsidRPr="00EF5425">
              <w:rPr>
                <w:rFonts w:ascii="Times New Roman" w:hAnsi="Times New Roman"/>
                <w:b/>
                <w:sz w:val="24"/>
                <w:szCs w:val="24"/>
              </w:rPr>
              <w:t>proračunski korisnik ili izvanproračunski korisnik proračuna ili u slučaju korisnika koji ne obavlja gospodarsku djelatnost</w:t>
            </w:r>
            <w:r w:rsidRPr="00EF5425">
              <w:rPr>
                <w:rFonts w:ascii="Times New Roman" w:hAnsi="Times New Roman"/>
                <w:sz w:val="24"/>
                <w:szCs w:val="24"/>
              </w:rPr>
              <w:t xml:space="preserve">. </w:t>
            </w:r>
          </w:p>
          <w:p w14:paraId="140A2AC6" w14:textId="77777777" w:rsidR="00177503" w:rsidRDefault="00177503" w:rsidP="00E37BC4">
            <w:pPr>
              <w:spacing w:after="29"/>
              <w:jc w:val="both"/>
              <w:rPr>
                <w:rFonts w:ascii="Times New Roman" w:hAnsi="Times New Roman"/>
                <w:sz w:val="24"/>
                <w:szCs w:val="24"/>
              </w:rPr>
            </w:pPr>
          </w:p>
          <w:p w14:paraId="6517A2C1" w14:textId="77777777" w:rsidR="00177503" w:rsidRDefault="00177503" w:rsidP="00E37BC4">
            <w:pPr>
              <w:spacing w:after="29"/>
              <w:jc w:val="both"/>
              <w:rPr>
                <w:rFonts w:ascii="Times New Roman" w:hAnsi="Times New Roman"/>
                <w:sz w:val="24"/>
                <w:szCs w:val="24"/>
              </w:rPr>
            </w:pPr>
            <w:r w:rsidRPr="001258D6">
              <w:rPr>
                <w:rFonts w:ascii="Times New Roman" w:hAnsi="Times New Roman"/>
                <w:sz w:val="24"/>
                <w:szCs w:val="24"/>
              </w:rPr>
              <w:t xml:space="preserve">Obrazac se ispunjava u elektroničkom obliku, </w:t>
            </w:r>
            <w:r>
              <w:rPr>
                <w:rFonts w:ascii="Times New Roman" w:hAnsi="Times New Roman"/>
                <w:sz w:val="24"/>
                <w:szCs w:val="24"/>
              </w:rPr>
              <w:t xml:space="preserve">potpisuje i </w:t>
            </w:r>
            <w:r w:rsidRPr="001258D6">
              <w:rPr>
                <w:rFonts w:ascii="Times New Roman" w:hAnsi="Times New Roman"/>
                <w:sz w:val="24"/>
                <w:szCs w:val="24"/>
              </w:rPr>
              <w:t>ovjerava</w:t>
            </w:r>
            <w:r>
              <w:rPr>
                <w:rFonts w:ascii="Times New Roman" w:hAnsi="Times New Roman"/>
                <w:sz w:val="24"/>
                <w:szCs w:val="24"/>
              </w:rPr>
              <w:t xml:space="preserve"> pečatom (ako je primjenjivo)</w:t>
            </w:r>
            <w:r w:rsidRPr="001258D6">
              <w:rPr>
                <w:rFonts w:ascii="Times New Roman" w:hAnsi="Times New Roman"/>
                <w:sz w:val="24"/>
                <w:szCs w:val="24"/>
              </w:rPr>
              <w:t xml:space="preserve"> i dostavlja kao original u tiskanom obliku i u elektroničkoj verziji MS Office Excel formatu na CD/DVD-u ili USB-u.</w:t>
            </w:r>
          </w:p>
          <w:p w14:paraId="56CBA220" w14:textId="77777777" w:rsidR="00177503" w:rsidRDefault="00177503" w:rsidP="00E37BC4">
            <w:pPr>
              <w:spacing w:after="29"/>
              <w:jc w:val="both"/>
              <w:rPr>
                <w:rFonts w:ascii="Times New Roman" w:hAnsi="Times New Roman"/>
                <w:sz w:val="24"/>
                <w:szCs w:val="24"/>
              </w:rPr>
            </w:pPr>
          </w:p>
          <w:p w14:paraId="5D178190" w14:textId="77777777" w:rsidR="00F92368" w:rsidRDefault="00E37BC4" w:rsidP="00E37BC4">
            <w:pPr>
              <w:spacing w:after="29"/>
              <w:jc w:val="both"/>
              <w:rPr>
                <w:rFonts w:ascii="Times New Roman" w:hAnsi="Times New Roman"/>
                <w:sz w:val="24"/>
                <w:szCs w:val="24"/>
              </w:rPr>
            </w:pPr>
            <w:r w:rsidRPr="00EF5425">
              <w:rPr>
                <w:rFonts w:ascii="Times New Roman" w:hAnsi="Times New Roman"/>
                <w:sz w:val="24"/>
                <w:szCs w:val="24"/>
              </w:rPr>
              <w:t xml:space="preserve">Pod nazivom „proračun, proračunski i izvanproračunski korisnici“ podrazumijevaju se: </w:t>
            </w:r>
            <w:r w:rsidR="00F92368" w:rsidRPr="001760FA">
              <w:rPr>
                <w:rFonts w:ascii="Times New Roman" w:hAnsi="Times New Roman"/>
                <w:sz w:val="24"/>
                <w:szCs w:val="24"/>
              </w:rPr>
              <w:t>državni proračun, proračuni jedinica lokalne i područne/regionalne samouprave, izvanproračunski fondovi, tijela državne uprave i državne vlasti, tijela jedinica lokalne i područne/regionalne samouprave, ustanove u djelatnosti zdravstva, kao i druge pravne osobe koje se na temelju posebnih propisa financiraju iz proračuna</w:t>
            </w:r>
            <w:r w:rsidR="00F92368">
              <w:rPr>
                <w:rFonts w:ascii="Times New Roman" w:hAnsi="Times New Roman"/>
                <w:sz w:val="24"/>
                <w:szCs w:val="24"/>
              </w:rPr>
              <w:t xml:space="preserve"> </w:t>
            </w:r>
            <w:r w:rsidR="00F92368" w:rsidRPr="003C40B3">
              <w:rPr>
                <w:rFonts w:ascii="Times New Roman" w:hAnsi="Times New Roman"/>
                <w:sz w:val="24"/>
                <w:szCs w:val="24"/>
              </w:rPr>
              <w:t xml:space="preserve">odnosno ostali proračunski izvanproračunski korisnici definirani važećim Pravilnikom o utvrđivanju proračunskih i izvanproračunskih korisnika državnog proračuna i proračunskih i izvanproračunskih korisnika proračuna jedinica lokalne i područne (regionalne) </w:t>
            </w:r>
            <w:r w:rsidR="00F92368" w:rsidRPr="008A2A35">
              <w:rPr>
                <w:rFonts w:ascii="Times New Roman" w:eastAsia="Times New Roman" w:hAnsi="Times New Roman"/>
                <w:sz w:val="24"/>
                <w:szCs w:val="24"/>
              </w:rPr>
              <w:t>samouprave te o načinu vođenja Registra proračunskih i izvanproračunskih korisnika</w:t>
            </w:r>
            <w:r w:rsidRPr="00EF5425">
              <w:rPr>
                <w:rFonts w:ascii="Times New Roman" w:hAnsi="Times New Roman"/>
                <w:sz w:val="24"/>
                <w:szCs w:val="24"/>
              </w:rPr>
              <w:t xml:space="preserve">. </w:t>
            </w:r>
          </w:p>
          <w:p w14:paraId="69D24647" w14:textId="6FFCF92C" w:rsidR="00E37BC4" w:rsidRPr="00EF5425" w:rsidRDefault="00E37BC4" w:rsidP="00E37BC4">
            <w:pPr>
              <w:spacing w:after="29"/>
              <w:jc w:val="both"/>
              <w:rPr>
                <w:rFonts w:ascii="Times New Roman" w:hAnsi="Times New Roman"/>
                <w:b/>
                <w:sz w:val="24"/>
                <w:szCs w:val="24"/>
              </w:rPr>
            </w:pPr>
          </w:p>
        </w:tc>
      </w:tr>
      <w:tr w:rsidR="00E37BC4" w:rsidRPr="00EF5425" w14:paraId="6F577509" w14:textId="77777777" w:rsidTr="00E70353">
        <w:trPr>
          <w:trHeight w:val="584"/>
        </w:trPr>
        <w:tc>
          <w:tcPr>
            <w:tcW w:w="846" w:type="dxa"/>
            <w:tcBorders>
              <w:top w:val="single" w:sz="4" w:space="0" w:color="auto"/>
              <w:left w:val="single" w:sz="4" w:space="0" w:color="auto"/>
              <w:bottom w:val="single" w:sz="4" w:space="0" w:color="auto"/>
              <w:right w:val="single" w:sz="4" w:space="0" w:color="auto"/>
            </w:tcBorders>
          </w:tcPr>
          <w:p w14:paraId="02A5769B" w14:textId="77777777" w:rsidR="00E37BC4" w:rsidRPr="00EF5425" w:rsidRDefault="00E37BC4" w:rsidP="00E37BC4">
            <w:pPr>
              <w:ind w:right="64"/>
              <w:jc w:val="center"/>
              <w:rPr>
                <w:rFonts w:ascii="Times New Roman" w:hAnsi="Times New Roman"/>
                <w:b/>
                <w:sz w:val="24"/>
                <w:szCs w:val="24"/>
              </w:rPr>
            </w:pPr>
            <w:r w:rsidRPr="00EF5425">
              <w:rPr>
                <w:rFonts w:ascii="Times New Roman" w:hAnsi="Times New Roman"/>
                <w:b/>
                <w:sz w:val="24"/>
                <w:szCs w:val="24"/>
              </w:rPr>
              <w:t>9.</w:t>
            </w:r>
          </w:p>
        </w:tc>
        <w:tc>
          <w:tcPr>
            <w:tcW w:w="8935" w:type="dxa"/>
            <w:tcBorders>
              <w:top w:val="single" w:sz="4" w:space="0" w:color="auto"/>
              <w:left w:val="single" w:sz="4" w:space="0" w:color="auto"/>
              <w:bottom w:val="single" w:sz="4" w:space="0" w:color="auto"/>
              <w:right w:val="single" w:sz="4" w:space="0" w:color="auto"/>
            </w:tcBorders>
          </w:tcPr>
          <w:p w14:paraId="20C3CE2F" w14:textId="6002CA15" w:rsidR="00E37BC4" w:rsidRPr="00EF5425" w:rsidRDefault="00E37BC4" w:rsidP="00E37BC4">
            <w:pPr>
              <w:spacing w:after="30"/>
              <w:jc w:val="both"/>
              <w:rPr>
                <w:rFonts w:ascii="Times New Roman" w:hAnsi="Times New Roman"/>
                <w:b/>
                <w:sz w:val="24"/>
                <w:szCs w:val="24"/>
              </w:rPr>
            </w:pPr>
            <w:r w:rsidRPr="00EF5425">
              <w:rPr>
                <w:rFonts w:ascii="Times New Roman" w:hAnsi="Times New Roman"/>
                <w:b/>
                <w:sz w:val="24"/>
                <w:szCs w:val="24"/>
              </w:rPr>
              <w:t xml:space="preserve">BON- 2/SOL- 2 podaci o solventnosti ne stariji od trideset (30) dana na dan podnošenja </w:t>
            </w:r>
            <w:r w:rsidR="00C36640">
              <w:rPr>
                <w:rFonts w:ascii="Times New Roman" w:hAnsi="Times New Roman"/>
                <w:b/>
                <w:sz w:val="24"/>
                <w:szCs w:val="24"/>
              </w:rPr>
              <w:t>prijave projekta</w:t>
            </w:r>
          </w:p>
          <w:p w14:paraId="12C9AB8F" w14:textId="77777777" w:rsidR="00E37BC4" w:rsidRPr="00EF5425" w:rsidRDefault="00E37BC4" w:rsidP="00E37BC4">
            <w:pPr>
              <w:jc w:val="both"/>
              <w:rPr>
                <w:rFonts w:ascii="Times New Roman" w:hAnsi="Times New Roman"/>
                <w:sz w:val="24"/>
                <w:szCs w:val="24"/>
              </w:rPr>
            </w:pPr>
          </w:p>
          <w:p w14:paraId="5DC74631" w14:textId="78B8F7A4" w:rsidR="005012F4" w:rsidRDefault="00E37BC4" w:rsidP="00E37BC4">
            <w:pPr>
              <w:spacing w:after="2"/>
              <w:jc w:val="both"/>
              <w:rPr>
                <w:rFonts w:ascii="Times New Roman" w:hAnsi="Times New Roman"/>
                <w:sz w:val="24"/>
                <w:szCs w:val="24"/>
              </w:rPr>
            </w:pPr>
            <w:r w:rsidRPr="00EF5425">
              <w:rPr>
                <w:rFonts w:ascii="Times New Roman" w:hAnsi="Times New Roman"/>
                <w:sz w:val="24"/>
                <w:szCs w:val="24"/>
              </w:rPr>
              <w:t xml:space="preserve">Pojašnjenje: </w:t>
            </w:r>
            <w:r w:rsidRPr="00EF5425">
              <w:rPr>
                <w:rFonts w:ascii="Times New Roman" w:hAnsi="Times New Roman"/>
                <w:bCs/>
                <w:sz w:val="24"/>
                <w:szCs w:val="24"/>
              </w:rPr>
              <w:t>N</w:t>
            </w:r>
            <w:r w:rsidRPr="00EF5425">
              <w:rPr>
                <w:rFonts w:ascii="Times New Roman" w:hAnsi="Times New Roman"/>
                <w:sz w:val="24"/>
                <w:szCs w:val="24"/>
              </w:rPr>
              <w:t>ositelj projekta</w:t>
            </w:r>
            <w:r w:rsidR="00D2699B">
              <w:rPr>
                <w:rFonts w:ascii="Times New Roman" w:hAnsi="Times New Roman"/>
                <w:sz w:val="24"/>
                <w:szCs w:val="24"/>
              </w:rPr>
              <w:t>/</w:t>
            </w:r>
            <w:r w:rsidRPr="00EF5425">
              <w:rPr>
                <w:rFonts w:ascii="Times New Roman" w:hAnsi="Times New Roman"/>
                <w:sz w:val="24"/>
                <w:szCs w:val="24"/>
              </w:rPr>
              <w:t>partneri (ako je primjenjivo) moraju priložiti BON-2/SOL-2 podatke o solventnosti, izdane od svih banaka u kojima imaju otvorene račune i koji se nalaze na popisu u Izvatku iz Jedinstvenog registra računa poslovnih subjekata. Računi nositelja projekta</w:t>
            </w:r>
            <w:r w:rsidR="00D2699B">
              <w:rPr>
                <w:rFonts w:ascii="Times New Roman" w:hAnsi="Times New Roman"/>
                <w:sz w:val="24"/>
                <w:szCs w:val="24"/>
              </w:rPr>
              <w:t>/</w:t>
            </w:r>
            <w:r w:rsidRPr="00EF5425">
              <w:rPr>
                <w:rFonts w:ascii="Times New Roman" w:hAnsi="Times New Roman"/>
                <w:sz w:val="24"/>
                <w:szCs w:val="24"/>
              </w:rPr>
              <w:t>partnera</w:t>
            </w:r>
            <w:r w:rsidR="005012F4">
              <w:rPr>
                <w:rFonts w:ascii="Times New Roman" w:hAnsi="Times New Roman"/>
                <w:sz w:val="24"/>
                <w:szCs w:val="24"/>
              </w:rPr>
              <w:t xml:space="preserve"> </w:t>
            </w:r>
            <w:r w:rsidR="005012F4" w:rsidRPr="00EF5425">
              <w:rPr>
                <w:rFonts w:ascii="Times New Roman" w:hAnsi="Times New Roman"/>
                <w:sz w:val="24"/>
                <w:szCs w:val="24"/>
              </w:rPr>
              <w:t xml:space="preserve">(ako je primjenjivo) </w:t>
            </w:r>
            <w:r w:rsidRPr="00EF5425">
              <w:rPr>
                <w:rFonts w:ascii="Times New Roman" w:hAnsi="Times New Roman"/>
                <w:sz w:val="24"/>
                <w:szCs w:val="24"/>
              </w:rPr>
              <w:t xml:space="preserve"> ne smiju biti blokirani u trenutku ishođenja podataka. </w:t>
            </w:r>
          </w:p>
          <w:p w14:paraId="40DCBD50" w14:textId="6B013C59" w:rsidR="0074306E" w:rsidRPr="00EF5425" w:rsidRDefault="00E37BC4" w:rsidP="00D2699B">
            <w:pPr>
              <w:spacing w:after="2"/>
              <w:jc w:val="both"/>
              <w:rPr>
                <w:rFonts w:ascii="Times New Roman" w:hAnsi="Times New Roman"/>
                <w:sz w:val="24"/>
                <w:szCs w:val="24"/>
              </w:rPr>
            </w:pPr>
            <w:r w:rsidRPr="00EF5425">
              <w:rPr>
                <w:rFonts w:ascii="Times New Roman" w:hAnsi="Times New Roman"/>
                <w:sz w:val="24"/>
                <w:szCs w:val="24"/>
              </w:rPr>
              <w:t xml:space="preserve">Dokument se dostavlja kao </w:t>
            </w:r>
            <w:r w:rsidR="00D2699B">
              <w:rPr>
                <w:rFonts w:ascii="Times New Roman" w:hAnsi="Times New Roman"/>
                <w:sz w:val="24"/>
                <w:szCs w:val="24"/>
              </w:rPr>
              <w:t>original</w:t>
            </w:r>
            <w:r w:rsidR="00D2699B" w:rsidRPr="00EF5425">
              <w:rPr>
                <w:rFonts w:ascii="Times New Roman" w:hAnsi="Times New Roman"/>
                <w:sz w:val="24"/>
                <w:szCs w:val="24"/>
              </w:rPr>
              <w:t xml:space="preserve"> </w:t>
            </w:r>
            <w:r w:rsidRPr="00EF5425">
              <w:rPr>
                <w:rFonts w:ascii="Times New Roman" w:hAnsi="Times New Roman"/>
                <w:sz w:val="24"/>
                <w:szCs w:val="24"/>
              </w:rPr>
              <w:t>u tiskanom obliku.</w:t>
            </w:r>
          </w:p>
        </w:tc>
      </w:tr>
      <w:tr w:rsidR="00DE745F" w:rsidRPr="00EF5425" w14:paraId="4AAD6CA1" w14:textId="77777777" w:rsidTr="00E70353">
        <w:trPr>
          <w:trHeight w:val="584"/>
        </w:trPr>
        <w:tc>
          <w:tcPr>
            <w:tcW w:w="846" w:type="dxa"/>
            <w:tcBorders>
              <w:top w:val="single" w:sz="4" w:space="0" w:color="auto"/>
              <w:left w:val="single" w:sz="4" w:space="0" w:color="auto"/>
              <w:bottom w:val="single" w:sz="4" w:space="0" w:color="auto"/>
              <w:right w:val="single" w:sz="4" w:space="0" w:color="auto"/>
            </w:tcBorders>
          </w:tcPr>
          <w:p w14:paraId="0931C559" w14:textId="77777777" w:rsidR="00DE745F" w:rsidRPr="00EF5425" w:rsidRDefault="007059DA" w:rsidP="00DE745F">
            <w:pPr>
              <w:ind w:right="64"/>
              <w:jc w:val="center"/>
              <w:rPr>
                <w:rFonts w:ascii="Times New Roman" w:hAnsi="Times New Roman"/>
                <w:b/>
                <w:sz w:val="24"/>
                <w:szCs w:val="24"/>
              </w:rPr>
            </w:pPr>
            <w:r>
              <w:rPr>
                <w:rFonts w:ascii="Times New Roman" w:hAnsi="Times New Roman"/>
                <w:b/>
                <w:sz w:val="24"/>
                <w:szCs w:val="24"/>
              </w:rPr>
              <w:t>10.</w:t>
            </w:r>
          </w:p>
        </w:tc>
        <w:tc>
          <w:tcPr>
            <w:tcW w:w="8935" w:type="dxa"/>
            <w:tcBorders>
              <w:top w:val="single" w:sz="4" w:space="0" w:color="auto"/>
              <w:left w:val="single" w:sz="4" w:space="0" w:color="auto"/>
              <w:bottom w:val="single" w:sz="4" w:space="0" w:color="auto"/>
              <w:right w:val="single" w:sz="4" w:space="0" w:color="auto"/>
            </w:tcBorders>
          </w:tcPr>
          <w:p w14:paraId="556C8A2C" w14:textId="77777777" w:rsidR="00DE745F" w:rsidRPr="00CB30D7" w:rsidRDefault="006A4E1D" w:rsidP="00DE745F">
            <w:pPr>
              <w:spacing w:after="29"/>
              <w:jc w:val="both"/>
              <w:rPr>
                <w:rFonts w:ascii="Times New Roman" w:hAnsi="Times New Roman"/>
                <w:sz w:val="24"/>
                <w:szCs w:val="24"/>
              </w:rPr>
            </w:pPr>
            <w:r w:rsidRPr="00CB30D7">
              <w:rPr>
                <w:rFonts w:ascii="Times New Roman" w:hAnsi="Times New Roman"/>
                <w:b/>
                <w:bCs/>
                <w:sz w:val="24"/>
                <w:szCs w:val="24"/>
              </w:rPr>
              <w:t xml:space="preserve">Dokaz da </w:t>
            </w:r>
            <w:r w:rsidR="00DE745F" w:rsidRPr="00CB30D7">
              <w:rPr>
                <w:rFonts w:ascii="Times New Roman" w:hAnsi="Times New Roman"/>
                <w:b/>
                <w:sz w:val="24"/>
                <w:szCs w:val="24"/>
              </w:rPr>
              <w:t xml:space="preserve">je </w:t>
            </w:r>
            <w:r w:rsidRPr="00CB30D7">
              <w:rPr>
                <w:rFonts w:ascii="Times New Roman" w:hAnsi="Times New Roman"/>
                <w:b/>
                <w:sz w:val="24"/>
                <w:szCs w:val="24"/>
              </w:rPr>
              <w:t xml:space="preserve">nositelj projekta/partner </w:t>
            </w:r>
            <w:r w:rsidR="00CA4619">
              <w:rPr>
                <w:rFonts w:ascii="Times New Roman" w:hAnsi="Times New Roman"/>
                <w:b/>
                <w:sz w:val="24"/>
                <w:szCs w:val="24"/>
              </w:rPr>
              <w:t xml:space="preserve">proračun, </w:t>
            </w:r>
            <w:r w:rsidR="00DE745F" w:rsidRPr="00CB30D7">
              <w:rPr>
                <w:rFonts w:ascii="Times New Roman" w:hAnsi="Times New Roman"/>
                <w:b/>
                <w:sz w:val="24"/>
                <w:szCs w:val="24"/>
              </w:rPr>
              <w:t xml:space="preserve">proračunski </w:t>
            </w:r>
            <w:r w:rsidRPr="00CB30D7">
              <w:rPr>
                <w:rFonts w:ascii="Times New Roman" w:hAnsi="Times New Roman"/>
                <w:b/>
                <w:sz w:val="24"/>
                <w:szCs w:val="24"/>
              </w:rPr>
              <w:t xml:space="preserve">korisnik </w:t>
            </w:r>
            <w:r w:rsidR="00DE745F" w:rsidRPr="00CB30D7">
              <w:rPr>
                <w:rFonts w:ascii="Times New Roman" w:hAnsi="Times New Roman"/>
                <w:b/>
                <w:sz w:val="24"/>
                <w:szCs w:val="24"/>
              </w:rPr>
              <w:t>ili izvanproračunski korisnik proračuna</w:t>
            </w:r>
            <w:r w:rsidRPr="00CB30D7">
              <w:rPr>
                <w:rFonts w:ascii="Times New Roman" w:hAnsi="Times New Roman"/>
                <w:b/>
                <w:sz w:val="24"/>
                <w:szCs w:val="24"/>
              </w:rPr>
              <w:t xml:space="preserve"> (</w:t>
            </w:r>
            <w:r w:rsidR="00DE745F" w:rsidRPr="00CB30D7">
              <w:rPr>
                <w:rFonts w:ascii="Times New Roman" w:hAnsi="Times New Roman"/>
                <w:b/>
                <w:sz w:val="24"/>
                <w:szCs w:val="24"/>
              </w:rPr>
              <w:t>dokument kojim se isto dokazuje</w:t>
            </w:r>
            <w:r w:rsidRPr="00CB30D7">
              <w:rPr>
                <w:rFonts w:ascii="Times New Roman" w:hAnsi="Times New Roman"/>
                <w:b/>
                <w:sz w:val="24"/>
                <w:szCs w:val="24"/>
              </w:rPr>
              <w:t>)</w:t>
            </w:r>
            <w:r w:rsidR="00DE745F" w:rsidRPr="00CB30D7">
              <w:rPr>
                <w:rFonts w:ascii="Times New Roman" w:hAnsi="Times New Roman"/>
                <w:sz w:val="24"/>
                <w:szCs w:val="24"/>
              </w:rPr>
              <w:t xml:space="preserve"> </w:t>
            </w:r>
          </w:p>
          <w:p w14:paraId="3FFDA595" w14:textId="77777777" w:rsidR="00DE745F" w:rsidRPr="00CB30D7" w:rsidRDefault="00DE745F" w:rsidP="00DE745F">
            <w:pPr>
              <w:spacing w:after="29"/>
              <w:jc w:val="both"/>
              <w:rPr>
                <w:rFonts w:ascii="Times New Roman" w:hAnsi="Times New Roman"/>
                <w:sz w:val="24"/>
                <w:szCs w:val="24"/>
              </w:rPr>
            </w:pPr>
          </w:p>
          <w:p w14:paraId="00C618AE" w14:textId="77777777" w:rsidR="00DE745F" w:rsidRPr="00CB30D7" w:rsidRDefault="00DE745F" w:rsidP="00DE745F">
            <w:pPr>
              <w:spacing w:after="30"/>
              <w:jc w:val="both"/>
              <w:rPr>
                <w:rFonts w:ascii="Times New Roman" w:hAnsi="Times New Roman"/>
                <w:sz w:val="24"/>
                <w:szCs w:val="24"/>
              </w:rPr>
            </w:pPr>
            <w:r w:rsidRPr="00CB30D7">
              <w:rPr>
                <w:rFonts w:ascii="Times New Roman" w:hAnsi="Times New Roman"/>
                <w:sz w:val="24"/>
                <w:szCs w:val="24"/>
              </w:rPr>
              <w:t>Pojašnjenje: Statut ili sličan dokument iz kojeg se isto razvidno vidi.</w:t>
            </w:r>
            <w:r w:rsidR="00EE3DFE" w:rsidRPr="00CB30D7">
              <w:rPr>
                <w:rFonts w:ascii="Times New Roman" w:hAnsi="Times New Roman"/>
                <w:sz w:val="24"/>
                <w:szCs w:val="24"/>
              </w:rPr>
              <w:t xml:space="preserve"> Dokument se dostavlja u preslici.</w:t>
            </w:r>
          </w:p>
        </w:tc>
      </w:tr>
      <w:tr w:rsidR="00DE745F" w:rsidRPr="00EF5425" w14:paraId="7340DA67" w14:textId="77777777" w:rsidTr="00E70353">
        <w:trPr>
          <w:trHeight w:val="584"/>
        </w:trPr>
        <w:tc>
          <w:tcPr>
            <w:tcW w:w="846" w:type="dxa"/>
            <w:tcBorders>
              <w:top w:val="single" w:sz="4" w:space="0" w:color="auto"/>
              <w:left w:val="single" w:sz="4" w:space="0" w:color="auto"/>
              <w:bottom w:val="single" w:sz="4" w:space="0" w:color="auto"/>
              <w:right w:val="single" w:sz="4" w:space="0" w:color="auto"/>
            </w:tcBorders>
          </w:tcPr>
          <w:p w14:paraId="7A2D36C6" w14:textId="77777777" w:rsidR="00DE745F" w:rsidRPr="00EF5425" w:rsidRDefault="007059DA" w:rsidP="00DE745F">
            <w:pPr>
              <w:ind w:right="64"/>
              <w:jc w:val="center"/>
              <w:rPr>
                <w:rFonts w:ascii="Times New Roman" w:hAnsi="Times New Roman"/>
                <w:b/>
                <w:sz w:val="24"/>
                <w:szCs w:val="24"/>
              </w:rPr>
            </w:pPr>
            <w:r>
              <w:rPr>
                <w:rFonts w:ascii="Times New Roman" w:hAnsi="Times New Roman"/>
                <w:b/>
                <w:sz w:val="24"/>
                <w:szCs w:val="24"/>
              </w:rPr>
              <w:t>11.</w:t>
            </w:r>
          </w:p>
        </w:tc>
        <w:tc>
          <w:tcPr>
            <w:tcW w:w="8935" w:type="dxa"/>
            <w:tcBorders>
              <w:top w:val="single" w:sz="4" w:space="0" w:color="auto"/>
              <w:left w:val="single" w:sz="4" w:space="0" w:color="auto"/>
              <w:bottom w:val="single" w:sz="4" w:space="0" w:color="auto"/>
              <w:right w:val="single" w:sz="4" w:space="0" w:color="auto"/>
            </w:tcBorders>
          </w:tcPr>
          <w:p w14:paraId="339B50E0" w14:textId="77777777" w:rsidR="00DE745F" w:rsidRPr="00CB30D7" w:rsidRDefault="00DE745F" w:rsidP="00DE745F">
            <w:pPr>
              <w:autoSpaceDE w:val="0"/>
              <w:autoSpaceDN w:val="0"/>
              <w:adjustRightInd w:val="0"/>
              <w:jc w:val="both"/>
              <w:rPr>
                <w:rFonts w:ascii="Times New Roman" w:hAnsi="Times New Roman"/>
                <w:sz w:val="24"/>
                <w:szCs w:val="24"/>
              </w:rPr>
            </w:pPr>
            <w:r w:rsidRPr="00CB30D7">
              <w:rPr>
                <w:rFonts w:ascii="Times New Roman" w:hAnsi="Times New Roman"/>
                <w:b/>
                <w:bCs/>
                <w:sz w:val="24"/>
                <w:szCs w:val="24"/>
              </w:rPr>
              <w:t xml:space="preserve">Dokaz da </w:t>
            </w:r>
            <w:r w:rsidR="00557266" w:rsidRPr="00CB30D7">
              <w:rPr>
                <w:rFonts w:ascii="Times New Roman" w:hAnsi="Times New Roman"/>
                <w:b/>
                <w:sz w:val="24"/>
                <w:szCs w:val="24"/>
              </w:rPr>
              <w:t xml:space="preserve">nositelj projekta/partner </w:t>
            </w:r>
            <w:r w:rsidRPr="00CB30D7">
              <w:rPr>
                <w:rFonts w:ascii="Times New Roman" w:hAnsi="Times New Roman"/>
                <w:b/>
                <w:bCs/>
                <w:sz w:val="24"/>
                <w:szCs w:val="24"/>
              </w:rPr>
              <w:t>nema pravo na povrat PDV-a u dijelu poslovanja koje je predmet potpore</w:t>
            </w:r>
            <w:r w:rsidRPr="00CB30D7">
              <w:rPr>
                <w:rFonts w:ascii="Times New Roman" w:hAnsi="Times New Roman"/>
                <w:sz w:val="24"/>
                <w:szCs w:val="24"/>
              </w:rPr>
              <w:t xml:space="preserve"> </w:t>
            </w:r>
          </w:p>
          <w:p w14:paraId="687A8075" w14:textId="77777777" w:rsidR="00DE745F" w:rsidRPr="00CB30D7" w:rsidRDefault="00DE745F" w:rsidP="00DE745F">
            <w:pPr>
              <w:autoSpaceDE w:val="0"/>
              <w:autoSpaceDN w:val="0"/>
              <w:adjustRightInd w:val="0"/>
              <w:jc w:val="both"/>
              <w:rPr>
                <w:rFonts w:ascii="Times New Roman" w:hAnsi="Times New Roman"/>
                <w:sz w:val="24"/>
                <w:szCs w:val="24"/>
              </w:rPr>
            </w:pPr>
          </w:p>
          <w:p w14:paraId="3E9EF59A" w14:textId="08962EC0" w:rsidR="00DE745F" w:rsidRPr="00CB30D7" w:rsidRDefault="00DE745F" w:rsidP="003F17D5">
            <w:pPr>
              <w:spacing w:after="30"/>
              <w:jc w:val="both"/>
              <w:rPr>
                <w:rFonts w:ascii="Times New Roman" w:hAnsi="Times New Roman"/>
                <w:sz w:val="24"/>
                <w:szCs w:val="24"/>
              </w:rPr>
            </w:pPr>
            <w:r w:rsidRPr="00CB30D7">
              <w:rPr>
                <w:rFonts w:ascii="Times New Roman" w:hAnsi="Times New Roman"/>
                <w:sz w:val="24"/>
                <w:szCs w:val="24"/>
              </w:rPr>
              <w:lastRenderedPageBreak/>
              <w:t xml:space="preserve">Pojašnjenje: U slučaju kada je </w:t>
            </w:r>
            <w:r w:rsidR="006A4E1D" w:rsidRPr="00CB30D7">
              <w:rPr>
                <w:rFonts w:ascii="Times New Roman" w:hAnsi="Times New Roman"/>
                <w:sz w:val="24"/>
                <w:szCs w:val="24"/>
              </w:rPr>
              <w:t>nositelj projekta/partner</w:t>
            </w:r>
            <w:r w:rsidRPr="00CB30D7">
              <w:rPr>
                <w:rFonts w:ascii="Times New Roman" w:hAnsi="Times New Roman"/>
                <w:sz w:val="24"/>
                <w:szCs w:val="24"/>
              </w:rPr>
              <w:t xml:space="preserve"> obveznik u sustavu poreza na dodanu vrijednost, ali nema pravo na povrat PDV-a u dijelu poslovanja koje je predmet potpore, potrebno je dostaviti odgovarajući dokument</w:t>
            </w:r>
            <w:r w:rsidR="003F17D5" w:rsidRPr="00CB30D7">
              <w:rPr>
                <w:rFonts w:ascii="Times New Roman" w:hAnsi="Times New Roman"/>
                <w:sz w:val="24"/>
                <w:szCs w:val="24"/>
              </w:rPr>
              <w:t xml:space="preserve">/izjavu </w:t>
            </w:r>
            <w:r w:rsidRPr="00CB30D7">
              <w:rPr>
                <w:rFonts w:ascii="Times New Roman" w:hAnsi="Times New Roman"/>
                <w:sz w:val="24"/>
                <w:szCs w:val="24"/>
              </w:rPr>
              <w:t>kojim se isto dokazuje.</w:t>
            </w:r>
            <w:r w:rsidR="00EE3DFE" w:rsidRPr="00CB30D7">
              <w:rPr>
                <w:rFonts w:ascii="Times New Roman" w:hAnsi="Times New Roman"/>
                <w:sz w:val="24"/>
                <w:szCs w:val="24"/>
              </w:rPr>
              <w:t xml:space="preserve"> </w:t>
            </w:r>
          </w:p>
        </w:tc>
      </w:tr>
      <w:tr w:rsidR="00E37BC4" w:rsidRPr="00EF5425" w14:paraId="07393B9B" w14:textId="77777777" w:rsidTr="00E70353">
        <w:trPr>
          <w:trHeight w:val="584"/>
        </w:trPr>
        <w:tc>
          <w:tcPr>
            <w:tcW w:w="846" w:type="dxa"/>
            <w:tcBorders>
              <w:top w:val="single" w:sz="4" w:space="0" w:color="auto"/>
              <w:left w:val="single" w:sz="4" w:space="0" w:color="auto"/>
              <w:bottom w:val="single" w:sz="4" w:space="0" w:color="auto"/>
              <w:right w:val="single" w:sz="4" w:space="0" w:color="auto"/>
            </w:tcBorders>
          </w:tcPr>
          <w:p w14:paraId="1A0789DF" w14:textId="77777777" w:rsidR="00E37BC4" w:rsidRPr="00EF5425" w:rsidRDefault="00E37BC4" w:rsidP="00E37BC4">
            <w:pPr>
              <w:ind w:right="64"/>
              <w:jc w:val="center"/>
              <w:rPr>
                <w:rFonts w:ascii="Times New Roman" w:hAnsi="Times New Roman"/>
                <w:b/>
                <w:sz w:val="24"/>
                <w:szCs w:val="24"/>
              </w:rPr>
            </w:pPr>
            <w:r w:rsidRPr="00EF5425">
              <w:rPr>
                <w:rFonts w:ascii="Times New Roman" w:hAnsi="Times New Roman"/>
                <w:b/>
                <w:sz w:val="24"/>
                <w:szCs w:val="24"/>
              </w:rPr>
              <w:lastRenderedPageBreak/>
              <w:t>1</w:t>
            </w:r>
            <w:r w:rsidR="007059DA">
              <w:rPr>
                <w:rFonts w:ascii="Times New Roman" w:hAnsi="Times New Roman"/>
                <w:b/>
                <w:sz w:val="24"/>
                <w:szCs w:val="24"/>
              </w:rPr>
              <w:t>2</w:t>
            </w:r>
            <w:r w:rsidRPr="00EF5425">
              <w:rPr>
                <w:rFonts w:ascii="Times New Roman" w:hAnsi="Times New Roman"/>
                <w:b/>
                <w:sz w:val="24"/>
                <w:szCs w:val="24"/>
              </w:rPr>
              <w:t>.</w:t>
            </w:r>
          </w:p>
        </w:tc>
        <w:tc>
          <w:tcPr>
            <w:tcW w:w="8935" w:type="dxa"/>
            <w:tcBorders>
              <w:top w:val="single" w:sz="4" w:space="0" w:color="auto"/>
              <w:left w:val="single" w:sz="4" w:space="0" w:color="auto"/>
              <w:bottom w:val="single" w:sz="4" w:space="0" w:color="auto"/>
              <w:right w:val="single" w:sz="4" w:space="0" w:color="auto"/>
            </w:tcBorders>
          </w:tcPr>
          <w:p w14:paraId="2E40EB95" w14:textId="77777777" w:rsidR="00E37BC4" w:rsidRPr="00EF5425" w:rsidRDefault="00E37BC4" w:rsidP="00E37BC4">
            <w:pPr>
              <w:jc w:val="both"/>
              <w:rPr>
                <w:rFonts w:ascii="Times New Roman" w:hAnsi="Times New Roman"/>
                <w:b/>
                <w:color w:val="FF00FF"/>
                <w:sz w:val="24"/>
                <w:szCs w:val="24"/>
              </w:rPr>
            </w:pPr>
            <w:r w:rsidRPr="00EF5425">
              <w:rPr>
                <w:rFonts w:ascii="Times New Roman" w:hAnsi="Times New Roman"/>
                <w:b/>
                <w:sz w:val="24"/>
                <w:szCs w:val="24"/>
              </w:rPr>
              <w:t>Obvezna dokumentacija vezana uz porezni status nositelja projekta i partnera (ako je primjenjivo)</w:t>
            </w:r>
          </w:p>
          <w:p w14:paraId="0B9A761E" w14:textId="77777777" w:rsidR="00E37BC4" w:rsidRDefault="00E37BC4" w:rsidP="00E37BC4">
            <w:pPr>
              <w:spacing w:after="40"/>
              <w:jc w:val="both"/>
              <w:rPr>
                <w:rFonts w:ascii="Times New Roman" w:eastAsia="Times New Roman" w:hAnsi="Times New Roman"/>
                <w:bCs/>
                <w:color w:val="000000"/>
                <w:sz w:val="24"/>
                <w:szCs w:val="24"/>
              </w:rPr>
            </w:pPr>
          </w:p>
          <w:p w14:paraId="3FB21F36" w14:textId="77777777" w:rsidR="00CB5D50" w:rsidRDefault="00CB5D50" w:rsidP="00CB5D50">
            <w:pPr>
              <w:spacing w:line="259" w:lineRule="auto"/>
              <w:jc w:val="both"/>
              <w:rPr>
                <w:rFonts w:ascii="Times New Roman" w:eastAsia="Times New Roman" w:hAnsi="Times New Roman"/>
                <w:b/>
                <w:bCs/>
                <w:color w:val="000000"/>
                <w:sz w:val="24"/>
                <w:szCs w:val="24"/>
              </w:rPr>
            </w:pPr>
            <w:r w:rsidRPr="001258D6">
              <w:rPr>
                <w:rFonts w:ascii="Times New Roman" w:eastAsia="Times New Roman" w:hAnsi="Times New Roman"/>
                <w:b/>
                <w:bCs/>
                <w:color w:val="000000"/>
                <w:sz w:val="24"/>
                <w:szCs w:val="24"/>
              </w:rPr>
              <w:t xml:space="preserve">Za obveznike poreza na dobit: </w:t>
            </w:r>
          </w:p>
          <w:p w14:paraId="2F642AF1" w14:textId="77777777" w:rsidR="00913052" w:rsidRPr="001258D6" w:rsidRDefault="00913052" w:rsidP="00CB5D50">
            <w:pPr>
              <w:spacing w:line="259"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A) KOJI SU POSLOVALI</w:t>
            </w:r>
          </w:p>
          <w:p w14:paraId="3D9895A0" w14:textId="048C3D64" w:rsidR="00913052" w:rsidRPr="00913052" w:rsidRDefault="00CB5D50" w:rsidP="000A7E69">
            <w:pPr>
              <w:spacing w:line="259" w:lineRule="auto"/>
              <w:jc w:val="both"/>
              <w:rPr>
                <w:rFonts w:ascii="Times New Roman" w:hAnsi="Times New Roman"/>
                <w:sz w:val="24"/>
                <w:szCs w:val="24"/>
              </w:rPr>
            </w:pPr>
            <w:r w:rsidRPr="001258D6">
              <w:rPr>
                <w:rFonts w:ascii="Times New Roman" w:eastAsia="Times New Roman" w:hAnsi="Times New Roman"/>
                <w:bCs/>
                <w:color w:val="000000"/>
                <w:sz w:val="24"/>
                <w:szCs w:val="24"/>
              </w:rPr>
              <w:t>-Godišnji financijski izvještaj (obrazac GFI) za prethodnu financijsku godinu ovjeren od FINA-e (prihvatljiva je i potvrda FINA-e izdana u elektronskom obliku)</w:t>
            </w:r>
          </w:p>
          <w:p w14:paraId="21B0E023" w14:textId="77777777" w:rsidR="00913052" w:rsidRDefault="00913052" w:rsidP="00CB5D50">
            <w:pPr>
              <w:spacing w:line="259"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Ili</w:t>
            </w:r>
          </w:p>
          <w:p w14:paraId="19935D5C" w14:textId="131BDD4D" w:rsidR="00CB5D50" w:rsidRPr="001258D6" w:rsidRDefault="00913052" w:rsidP="00CB5D50">
            <w:pPr>
              <w:spacing w:line="259"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B) KOJI JE BIO U STATUSU MIROVANJA</w:t>
            </w:r>
          </w:p>
          <w:p w14:paraId="45714034" w14:textId="77777777" w:rsidR="00CB5D50" w:rsidRPr="001258D6" w:rsidRDefault="00CB5D50" w:rsidP="00CB5D50">
            <w:pPr>
              <w:spacing w:line="259" w:lineRule="auto"/>
              <w:jc w:val="both"/>
              <w:rPr>
                <w:rFonts w:ascii="Times New Roman" w:eastAsia="Times New Roman" w:hAnsi="Times New Roman"/>
                <w:bCs/>
                <w:color w:val="000000"/>
                <w:sz w:val="24"/>
                <w:szCs w:val="24"/>
              </w:rPr>
            </w:pPr>
            <w:r w:rsidRPr="001258D6">
              <w:rPr>
                <w:rFonts w:ascii="Times New Roman" w:eastAsia="Times New Roman" w:hAnsi="Times New Roman"/>
                <w:bCs/>
                <w:color w:val="000000"/>
                <w:sz w:val="24"/>
                <w:szCs w:val="24"/>
              </w:rPr>
              <w:t xml:space="preserve">-Ako je obveznik bio u statusu mirovanja u prethodnoj financijskoj godini: Izjava o neaktivnosti </w:t>
            </w:r>
            <w:r w:rsidRPr="001258D6">
              <w:rPr>
                <w:rFonts w:ascii="Times New Roman" w:eastAsia="Times New Roman" w:hAnsi="Times New Roman"/>
                <w:bCs/>
                <w:sz w:val="24"/>
                <w:szCs w:val="24"/>
              </w:rPr>
              <w:t xml:space="preserve">sukladno čl. 33. st. 4. Zakona o računovodstvu (NN </w:t>
            </w:r>
            <w:r>
              <w:rPr>
                <w:rFonts w:ascii="Times New Roman" w:eastAsia="Times New Roman" w:hAnsi="Times New Roman"/>
                <w:bCs/>
                <w:sz w:val="24"/>
                <w:szCs w:val="24"/>
              </w:rPr>
              <w:t xml:space="preserve">78/15, 134/15,120/16, </w:t>
            </w:r>
            <w:r w:rsidRPr="001258D6">
              <w:rPr>
                <w:rFonts w:ascii="Times New Roman" w:eastAsia="Times New Roman" w:hAnsi="Times New Roman"/>
                <w:bCs/>
                <w:sz w:val="24"/>
                <w:szCs w:val="24"/>
              </w:rPr>
              <w:t>116/18</w:t>
            </w:r>
            <w:r>
              <w:rPr>
                <w:rFonts w:ascii="Times New Roman" w:eastAsia="Times New Roman" w:hAnsi="Times New Roman"/>
                <w:bCs/>
                <w:sz w:val="24"/>
                <w:szCs w:val="24"/>
              </w:rPr>
              <w:t>, 42/2020, 47/2020</w:t>
            </w:r>
            <w:r w:rsidRPr="001258D6">
              <w:rPr>
                <w:rFonts w:ascii="Times New Roman" w:eastAsia="Times New Roman" w:hAnsi="Times New Roman"/>
                <w:bCs/>
                <w:sz w:val="24"/>
                <w:szCs w:val="24"/>
              </w:rPr>
              <w:t xml:space="preserve">) </w:t>
            </w:r>
            <w:r w:rsidRPr="001258D6">
              <w:rPr>
                <w:rFonts w:ascii="Times New Roman" w:eastAsia="Times New Roman" w:hAnsi="Times New Roman"/>
                <w:bCs/>
                <w:color w:val="000000"/>
                <w:sz w:val="24"/>
                <w:szCs w:val="24"/>
              </w:rPr>
              <w:t>ovjerena od FINA-e (ili potvrda FINA-e da je zaprimila predmetnu izjavu od nositelja projekta</w:t>
            </w:r>
            <w:r>
              <w:rPr>
                <w:rFonts w:ascii="Times New Roman" w:eastAsia="Times New Roman" w:hAnsi="Times New Roman"/>
                <w:bCs/>
                <w:color w:val="000000"/>
                <w:sz w:val="24"/>
                <w:szCs w:val="24"/>
              </w:rPr>
              <w:t>/partnera</w:t>
            </w:r>
            <w:r w:rsidRPr="001258D6">
              <w:rPr>
                <w:rFonts w:ascii="Times New Roman" w:eastAsia="Times New Roman" w:hAnsi="Times New Roman"/>
                <w:bCs/>
                <w:color w:val="000000"/>
                <w:sz w:val="24"/>
                <w:szCs w:val="24"/>
              </w:rPr>
              <w:t xml:space="preserve"> za prethodnu financijsku godinu).</w:t>
            </w:r>
          </w:p>
          <w:p w14:paraId="24B8E40F" w14:textId="77777777" w:rsidR="00CB5D50" w:rsidRPr="001258D6" w:rsidRDefault="00CB5D50" w:rsidP="00CB5D50">
            <w:pPr>
              <w:spacing w:line="259" w:lineRule="auto"/>
              <w:jc w:val="both"/>
              <w:rPr>
                <w:rFonts w:ascii="Times New Roman" w:eastAsia="Times New Roman" w:hAnsi="Times New Roman"/>
                <w:bCs/>
                <w:color w:val="000000"/>
                <w:sz w:val="24"/>
                <w:szCs w:val="24"/>
              </w:rPr>
            </w:pPr>
          </w:p>
          <w:p w14:paraId="6411CCC4" w14:textId="77777777" w:rsidR="00CB5D50" w:rsidRPr="001258D6" w:rsidRDefault="00CB5D50" w:rsidP="00CB5D50">
            <w:pPr>
              <w:jc w:val="both"/>
              <w:rPr>
                <w:rFonts w:ascii="Times New Roman" w:eastAsia="Times New Roman" w:hAnsi="Times New Roman"/>
                <w:bCs/>
                <w:color w:val="000000"/>
                <w:sz w:val="24"/>
                <w:szCs w:val="24"/>
              </w:rPr>
            </w:pPr>
            <w:r w:rsidRPr="00404A26">
              <w:rPr>
                <w:rFonts w:ascii="Times New Roman" w:eastAsia="Times New Roman" w:hAnsi="Times New Roman"/>
                <w:b/>
                <w:bCs/>
                <w:color w:val="000000"/>
                <w:sz w:val="24"/>
                <w:szCs w:val="24"/>
              </w:rPr>
              <w:t>Za obveznike poreza na dohodak:</w:t>
            </w:r>
            <w:r w:rsidRPr="001258D6">
              <w:rPr>
                <w:rFonts w:ascii="Times New Roman" w:eastAsia="Times New Roman" w:hAnsi="Times New Roman"/>
                <w:bCs/>
                <w:color w:val="000000"/>
                <w:sz w:val="24"/>
                <w:szCs w:val="24"/>
              </w:rPr>
              <w:t xml:space="preserve"> </w:t>
            </w:r>
          </w:p>
          <w:p w14:paraId="19E979AF" w14:textId="77777777" w:rsidR="00CB5D50" w:rsidRPr="001258D6" w:rsidRDefault="00CB5D50" w:rsidP="00CB5D50">
            <w:pPr>
              <w:jc w:val="both"/>
              <w:rPr>
                <w:rFonts w:ascii="Times New Roman" w:eastAsia="Times New Roman" w:hAnsi="Times New Roman"/>
                <w:b/>
                <w:color w:val="000000"/>
                <w:sz w:val="24"/>
                <w:szCs w:val="24"/>
                <w:u w:val="single"/>
              </w:rPr>
            </w:pPr>
            <w:r w:rsidRPr="001258D6">
              <w:rPr>
                <w:rFonts w:ascii="Times New Roman" w:eastAsia="Times New Roman" w:hAnsi="Times New Roman"/>
                <w:b/>
                <w:color w:val="000000"/>
                <w:sz w:val="24"/>
                <w:szCs w:val="24"/>
                <w:u w:val="single"/>
              </w:rPr>
              <w:t>A) Koji obavljaju samostalnu djelatnost i utvrđuju dohodak kao razliku poslovnih primitaka i izdataka</w:t>
            </w:r>
          </w:p>
          <w:p w14:paraId="2CEDF96E" w14:textId="77777777" w:rsidR="00CB5D50" w:rsidRDefault="00CB5D50" w:rsidP="00CB5D50">
            <w:pPr>
              <w:jc w:val="both"/>
              <w:rPr>
                <w:rFonts w:ascii="Times New Roman" w:eastAsia="Times New Roman" w:hAnsi="Times New Roman"/>
                <w:bCs/>
                <w:color w:val="000000"/>
                <w:sz w:val="24"/>
                <w:szCs w:val="24"/>
              </w:rPr>
            </w:pPr>
            <w:r w:rsidRPr="001258D6">
              <w:rPr>
                <w:rFonts w:ascii="Times New Roman" w:eastAsia="Times New Roman" w:hAnsi="Times New Roman"/>
                <w:bCs/>
                <w:color w:val="000000"/>
                <w:sz w:val="24"/>
                <w:szCs w:val="24"/>
              </w:rPr>
              <w:t>-Prijava poreza na dohodak (obrazac DOH) za prethodnu financijsku godinu ovjeren od strane Porezne uprave s pripadajućom Rekapitulacijom primitaka i izdataka za razdoblje od 1. siječnja do 31. prosinca prethodne financijske godine, ovjerenom i potpisanom od strane nositelja projekta</w:t>
            </w:r>
            <w:r w:rsidR="00D73E7F">
              <w:rPr>
                <w:rFonts w:ascii="Times New Roman" w:eastAsia="Times New Roman" w:hAnsi="Times New Roman"/>
                <w:bCs/>
                <w:color w:val="000000"/>
                <w:sz w:val="24"/>
                <w:szCs w:val="24"/>
              </w:rPr>
              <w:t>/partnera</w:t>
            </w:r>
            <w:r w:rsidRPr="001258D6">
              <w:rPr>
                <w:rFonts w:ascii="Times New Roman" w:eastAsia="Times New Roman" w:hAnsi="Times New Roman"/>
                <w:bCs/>
                <w:color w:val="000000"/>
                <w:sz w:val="24"/>
                <w:szCs w:val="24"/>
              </w:rPr>
              <w:t xml:space="preserve">. </w:t>
            </w:r>
          </w:p>
          <w:p w14:paraId="0B02AFF9" w14:textId="77777777" w:rsidR="00CB5D50" w:rsidRPr="001258D6" w:rsidRDefault="00CB5D50" w:rsidP="00CB5D50">
            <w:pPr>
              <w:jc w:val="both"/>
              <w:rPr>
                <w:rFonts w:ascii="Times New Roman" w:eastAsia="Times New Roman" w:hAnsi="Times New Roman"/>
                <w:bCs/>
                <w:color w:val="000000"/>
                <w:sz w:val="24"/>
                <w:szCs w:val="24"/>
              </w:rPr>
            </w:pPr>
            <w:r w:rsidRPr="001258D6">
              <w:rPr>
                <w:rFonts w:ascii="Times New Roman" w:eastAsia="Times New Roman" w:hAnsi="Times New Roman"/>
                <w:bCs/>
                <w:color w:val="000000"/>
                <w:sz w:val="24"/>
                <w:szCs w:val="24"/>
              </w:rPr>
              <w:t>ili</w:t>
            </w:r>
          </w:p>
          <w:p w14:paraId="01258D1F" w14:textId="77777777" w:rsidR="00CB5D50" w:rsidRPr="001258D6" w:rsidRDefault="00CB5D50" w:rsidP="00CB5D50">
            <w:pPr>
              <w:spacing w:after="120"/>
              <w:jc w:val="both"/>
              <w:rPr>
                <w:rFonts w:ascii="Times New Roman" w:eastAsia="Times New Roman" w:hAnsi="Times New Roman"/>
                <w:bCs/>
                <w:color w:val="000000"/>
                <w:sz w:val="24"/>
                <w:szCs w:val="24"/>
                <w:u w:val="single"/>
              </w:rPr>
            </w:pPr>
            <w:r w:rsidRPr="001258D6">
              <w:rPr>
                <w:rFonts w:ascii="Times New Roman" w:eastAsia="Times New Roman" w:hAnsi="Times New Roman"/>
                <w:bCs/>
                <w:color w:val="000000"/>
                <w:sz w:val="24"/>
                <w:szCs w:val="24"/>
              </w:rPr>
              <w:t>-Prijava u registar poreznih obveznika (RPO) – samo za nositelje projekta</w:t>
            </w:r>
            <w:r w:rsidR="00D73E7F">
              <w:rPr>
                <w:rFonts w:ascii="Times New Roman" w:eastAsia="Times New Roman" w:hAnsi="Times New Roman"/>
                <w:bCs/>
                <w:color w:val="000000"/>
                <w:sz w:val="24"/>
                <w:szCs w:val="24"/>
              </w:rPr>
              <w:t>/partnera</w:t>
            </w:r>
            <w:r w:rsidRPr="001258D6">
              <w:rPr>
                <w:rFonts w:ascii="Times New Roman" w:eastAsia="Times New Roman" w:hAnsi="Times New Roman"/>
                <w:bCs/>
                <w:color w:val="000000"/>
                <w:sz w:val="24"/>
                <w:szCs w:val="24"/>
              </w:rPr>
              <w:t xml:space="preserve"> koji su u godini podnošenja prijave postali obveznikom poreza na dohodak.</w:t>
            </w:r>
          </w:p>
          <w:p w14:paraId="18A39171" w14:textId="77777777" w:rsidR="00CB5D50" w:rsidRPr="003F17D5" w:rsidRDefault="00CB5D50" w:rsidP="00CB5D50">
            <w:pPr>
              <w:spacing w:after="120"/>
              <w:jc w:val="both"/>
              <w:rPr>
                <w:rFonts w:ascii="Times New Roman" w:eastAsia="Times New Roman" w:hAnsi="Times New Roman"/>
                <w:bCs/>
                <w:color w:val="000000"/>
                <w:sz w:val="24"/>
                <w:szCs w:val="24"/>
              </w:rPr>
            </w:pPr>
            <w:r w:rsidRPr="001258D6">
              <w:rPr>
                <w:rFonts w:ascii="Times New Roman" w:eastAsia="Times New Roman" w:hAnsi="Times New Roman"/>
                <w:bCs/>
                <w:color w:val="000000"/>
                <w:sz w:val="24"/>
                <w:szCs w:val="24"/>
              </w:rPr>
              <w:t>NAPOMENA: Pod dohotkom od samostalne djelatnosti smatra se, u skladu s čl. 28. Zakona o porezu na dohodak (NN br. 115/16, 106/18</w:t>
            </w:r>
            <w:r w:rsidR="00353189">
              <w:rPr>
                <w:rFonts w:ascii="Times New Roman" w:eastAsia="Times New Roman" w:hAnsi="Times New Roman"/>
                <w:bCs/>
                <w:color w:val="000000"/>
                <w:sz w:val="24"/>
                <w:szCs w:val="24"/>
              </w:rPr>
              <w:t>, 121/19, 32/2020</w:t>
            </w:r>
            <w:r w:rsidRPr="001258D6">
              <w:rPr>
                <w:rFonts w:ascii="Times New Roman" w:eastAsia="Times New Roman" w:hAnsi="Times New Roman"/>
                <w:bCs/>
                <w:color w:val="000000"/>
                <w:sz w:val="24"/>
                <w:szCs w:val="24"/>
              </w:rPr>
              <w:t xml:space="preserve">), dohodak od obrta i s obrtom izjednačenih djelatnosti, dohodak od slobodnih zanimanja, dohodak od poljoprivrede i šumarstva, drugi dohodak na </w:t>
            </w:r>
            <w:r w:rsidRPr="003F17D5">
              <w:rPr>
                <w:rFonts w:ascii="Times New Roman" w:eastAsia="Times New Roman" w:hAnsi="Times New Roman"/>
                <w:bCs/>
                <w:color w:val="000000"/>
                <w:sz w:val="24"/>
                <w:szCs w:val="24"/>
              </w:rPr>
              <w:t>temelju kojeg su porezni obveznici obvezno ili na vlastiti zahtjev odlučili utvrđivati dohodak na način za samostalne djelatnosti.</w:t>
            </w:r>
          </w:p>
          <w:p w14:paraId="560F51D9" w14:textId="77777777" w:rsidR="00CB5D50" w:rsidRPr="003F17D5" w:rsidRDefault="00CB5D50" w:rsidP="00CB5D50">
            <w:pPr>
              <w:jc w:val="both"/>
              <w:rPr>
                <w:rFonts w:ascii="Times New Roman" w:eastAsia="Times New Roman" w:hAnsi="Times New Roman"/>
                <w:b/>
                <w:color w:val="000000"/>
                <w:sz w:val="24"/>
                <w:szCs w:val="24"/>
                <w:u w:val="single"/>
              </w:rPr>
            </w:pPr>
            <w:r w:rsidRPr="003F17D5">
              <w:rPr>
                <w:rFonts w:ascii="Times New Roman" w:eastAsia="Times New Roman" w:hAnsi="Times New Roman"/>
                <w:b/>
                <w:color w:val="000000"/>
                <w:sz w:val="24"/>
                <w:szCs w:val="24"/>
                <w:u w:val="single"/>
              </w:rPr>
              <w:t>B) Kojima se dohodak, porez i prirez od samostalne djelatnosti utvrđuje i plaća u paušalnom iznosu</w:t>
            </w:r>
          </w:p>
          <w:p w14:paraId="24C3E736" w14:textId="77777777" w:rsidR="00CB5D50" w:rsidRPr="003F17D5" w:rsidRDefault="00CB5D50" w:rsidP="00CB5D50">
            <w:pPr>
              <w:jc w:val="both"/>
              <w:rPr>
                <w:rFonts w:ascii="Times New Roman" w:eastAsia="Times New Roman" w:hAnsi="Times New Roman"/>
                <w:bCs/>
                <w:color w:val="000000"/>
                <w:sz w:val="24"/>
                <w:szCs w:val="24"/>
              </w:rPr>
            </w:pPr>
            <w:r w:rsidRPr="003F17D5">
              <w:rPr>
                <w:rFonts w:ascii="Times New Roman" w:eastAsia="Times New Roman" w:hAnsi="Times New Roman"/>
                <w:bCs/>
                <w:color w:val="000000"/>
                <w:sz w:val="24"/>
                <w:szCs w:val="24"/>
              </w:rPr>
              <w:t>-Evidencija o prometu na kraju prethodne godine (Obrazac KPR), ovjerena i potpisana od strane nositelja projekta</w:t>
            </w:r>
            <w:r w:rsidR="00DA05CD" w:rsidRPr="003F17D5">
              <w:rPr>
                <w:rFonts w:ascii="Times New Roman" w:eastAsia="Times New Roman" w:hAnsi="Times New Roman"/>
                <w:bCs/>
                <w:color w:val="000000"/>
                <w:sz w:val="24"/>
                <w:szCs w:val="24"/>
              </w:rPr>
              <w:t>/partnera</w:t>
            </w:r>
            <w:r w:rsidRPr="003F17D5">
              <w:rPr>
                <w:rFonts w:ascii="Times New Roman" w:eastAsia="Times New Roman" w:hAnsi="Times New Roman"/>
                <w:bCs/>
                <w:color w:val="000000"/>
                <w:sz w:val="24"/>
                <w:szCs w:val="24"/>
              </w:rPr>
              <w:t>.</w:t>
            </w:r>
          </w:p>
          <w:p w14:paraId="0A89B7AC" w14:textId="77777777" w:rsidR="00CB5D50" w:rsidRDefault="00CB5D50" w:rsidP="00CB5D50">
            <w:pPr>
              <w:jc w:val="both"/>
              <w:rPr>
                <w:rFonts w:ascii="Times New Roman" w:eastAsia="Times New Roman" w:hAnsi="Times New Roman"/>
                <w:bCs/>
                <w:color w:val="000000"/>
                <w:sz w:val="24"/>
                <w:szCs w:val="24"/>
              </w:rPr>
            </w:pPr>
            <w:r w:rsidRPr="003F17D5">
              <w:rPr>
                <w:rFonts w:ascii="Times New Roman" w:eastAsia="Times New Roman" w:hAnsi="Times New Roman"/>
                <w:bCs/>
                <w:color w:val="000000"/>
                <w:sz w:val="24"/>
                <w:szCs w:val="24"/>
              </w:rPr>
              <w:t>-Izvješće o paušalnom dohotku od samostalnih djelatnosti te uplaćenom paušalnom porezu na dohodak i prirezu poreza na dohodak</w:t>
            </w:r>
            <w:r w:rsidRPr="001258D6">
              <w:rPr>
                <w:rFonts w:ascii="Times New Roman" w:eastAsia="Times New Roman" w:hAnsi="Times New Roman"/>
                <w:bCs/>
                <w:color w:val="000000"/>
                <w:sz w:val="24"/>
                <w:szCs w:val="24"/>
              </w:rPr>
              <w:t xml:space="preserve"> za prethodnu godinu (Obrazac PO – SD), ovjereno od strane Porezne uprave.</w:t>
            </w:r>
          </w:p>
          <w:p w14:paraId="2712ED6C" w14:textId="77777777" w:rsidR="00CB5D50" w:rsidRPr="001258D6" w:rsidRDefault="00CB5D50" w:rsidP="000A7E69">
            <w:pPr>
              <w:jc w:val="both"/>
              <w:rPr>
                <w:rFonts w:ascii="Times New Roman" w:eastAsia="Times New Roman" w:hAnsi="Times New Roman"/>
                <w:bCs/>
                <w:color w:val="000000"/>
                <w:sz w:val="24"/>
                <w:szCs w:val="24"/>
              </w:rPr>
            </w:pPr>
            <w:r w:rsidRPr="001258D6">
              <w:rPr>
                <w:rFonts w:ascii="Times New Roman" w:eastAsia="Times New Roman" w:hAnsi="Times New Roman"/>
                <w:bCs/>
                <w:color w:val="000000"/>
                <w:sz w:val="24"/>
                <w:szCs w:val="24"/>
              </w:rPr>
              <w:t>ili</w:t>
            </w:r>
          </w:p>
          <w:p w14:paraId="1C2B1E54" w14:textId="77777777" w:rsidR="00CB5D50" w:rsidRPr="001258D6" w:rsidRDefault="00CB5D50" w:rsidP="00CB5D50">
            <w:pPr>
              <w:spacing w:after="120"/>
              <w:jc w:val="both"/>
              <w:rPr>
                <w:rFonts w:ascii="Times New Roman" w:eastAsia="Times New Roman" w:hAnsi="Times New Roman"/>
                <w:bCs/>
                <w:color w:val="000000"/>
                <w:sz w:val="24"/>
                <w:szCs w:val="24"/>
              </w:rPr>
            </w:pPr>
            <w:r w:rsidRPr="001258D6">
              <w:rPr>
                <w:rFonts w:ascii="Times New Roman" w:eastAsia="Times New Roman" w:hAnsi="Times New Roman"/>
                <w:bCs/>
                <w:color w:val="000000"/>
                <w:sz w:val="24"/>
                <w:szCs w:val="24"/>
              </w:rPr>
              <w:t>-Prijava u registar poreznih obveznika (RPO) – samo za nositelje projekta</w:t>
            </w:r>
            <w:r w:rsidR="00DA05CD">
              <w:rPr>
                <w:rFonts w:ascii="Times New Roman" w:eastAsia="Times New Roman" w:hAnsi="Times New Roman"/>
                <w:bCs/>
                <w:color w:val="000000"/>
                <w:sz w:val="24"/>
                <w:szCs w:val="24"/>
              </w:rPr>
              <w:t>/partnera</w:t>
            </w:r>
            <w:r w:rsidRPr="001258D6">
              <w:rPr>
                <w:rFonts w:ascii="Times New Roman" w:eastAsia="Times New Roman" w:hAnsi="Times New Roman"/>
                <w:bCs/>
                <w:color w:val="000000"/>
                <w:sz w:val="24"/>
                <w:szCs w:val="24"/>
              </w:rPr>
              <w:t xml:space="preserve"> koji su u godini podnošenja prijave postali obveznikom poreza na dohodak u paušalnom iznosu.</w:t>
            </w:r>
          </w:p>
          <w:p w14:paraId="3D374B0A" w14:textId="77777777" w:rsidR="00CB5D50" w:rsidRDefault="00CB5D50" w:rsidP="00CB5D50">
            <w:pPr>
              <w:jc w:val="both"/>
              <w:rPr>
                <w:rFonts w:ascii="Times New Roman" w:eastAsia="Times New Roman" w:hAnsi="Times New Roman"/>
                <w:bCs/>
                <w:color w:val="000000"/>
                <w:sz w:val="24"/>
                <w:szCs w:val="24"/>
              </w:rPr>
            </w:pPr>
            <w:r w:rsidRPr="001258D6">
              <w:rPr>
                <w:rFonts w:ascii="Times New Roman" w:eastAsia="Times New Roman" w:hAnsi="Times New Roman"/>
                <w:bCs/>
                <w:color w:val="000000"/>
                <w:sz w:val="24"/>
                <w:szCs w:val="24"/>
              </w:rPr>
              <w:t>NAPOMENA: Samostalne djelatnosti koje se mogu paušalno oporezivati propisane su čl. 1. Pravilnika o paušalnom oporezivanju samostalnih djelatnosti (NN br. 1/20</w:t>
            </w:r>
            <w:r w:rsidR="00944B1D">
              <w:rPr>
                <w:rFonts w:ascii="Times New Roman" w:eastAsia="Times New Roman" w:hAnsi="Times New Roman"/>
                <w:bCs/>
                <w:color w:val="000000"/>
                <w:sz w:val="24"/>
                <w:szCs w:val="24"/>
              </w:rPr>
              <w:t>20</w:t>
            </w:r>
            <w:r w:rsidRPr="001258D6">
              <w:rPr>
                <w:rFonts w:ascii="Times New Roman" w:eastAsia="Times New Roman" w:hAnsi="Times New Roman"/>
                <w:bCs/>
                <w:color w:val="000000"/>
                <w:sz w:val="24"/>
                <w:szCs w:val="24"/>
              </w:rPr>
              <w:t>).</w:t>
            </w:r>
          </w:p>
          <w:p w14:paraId="0D46A643" w14:textId="77777777" w:rsidR="001610EB" w:rsidRPr="001258D6" w:rsidRDefault="001610EB" w:rsidP="00CB5D50">
            <w:pPr>
              <w:jc w:val="both"/>
              <w:rPr>
                <w:rFonts w:ascii="Times New Roman" w:eastAsia="Times New Roman" w:hAnsi="Times New Roman"/>
                <w:bCs/>
                <w:color w:val="000000"/>
                <w:sz w:val="24"/>
                <w:szCs w:val="24"/>
              </w:rPr>
            </w:pPr>
          </w:p>
          <w:p w14:paraId="6A6513D5" w14:textId="77777777" w:rsidR="001610EB" w:rsidRPr="001258D6" w:rsidRDefault="001610EB" w:rsidP="001610EB">
            <w:pPr>
              <w:jc w:val="both"/>
              <w:rPr>
                <w:rFonts w:ascii="Times New Roman" w:eastAsia="Times New Roman" w:hAnsi="Times New Roman"/>
                <w:bCs/>
                <w:sz w:val="24"/>
                <w:szCs w:val="24"/>
              </w:rPr>
            </w:pPr>
            <w:r w:rsidRPr="001258D6">
              <w:rPr>
                <w:rFonts w:ascii="Times New Roman" w:eastAsia="Times New Roman" w:hAnsi="Times New Roman"/>
                <w:bCs/>
                <w:sz w:val="24"/>
                <w:szCs w:val="24"/>
              </w:rPr>
              <w:lastRenderedPageBreak/>
              <w:t xml:space="preserve">Pojašnjenje: </w:t>
            </w:r>
            <w:r w:rsidRPr="001258D6">
              <w:rPr>
                <w:rFonts w:ascii="Times New Roman" w:hAnsi="Times New Roman"/>
                <w:bCs/>
                <w:sz w:val="24"/>
                <w:szCs w:val="24"/>
              </w:rPr>
              <w:t>N</w:t>
            </w:r>
            <w:r w:rsidRPr="001258D6">
              <w:rPr>
                <w:rFonts w:ascii="Times New Roman" w:hAnsi="Times New Roman"/>
                <w:sz w:val="24"/>
                <w:szCs w:val="24"/>
              </w:rPr>
              <w:t xml:space="preserve">ositelj </w:t>
            </w:r>
            <w:r w:rsidRPr="00BD4309">
              <w:rPr>
                <w:rFonts w:ascii="Times New Roman" w:hAnsi="Times New Roman"/>
                <w:sz w:val="24"/>
                <w:szCs w:val="24"/>
              </w:rPr>
              <w:t>projekta</w:t>
            </w:r>
            <w:r w:rsidRPr="00BD4309">
              <w:rPr>
                <w:rFonts w:ascii="Times New Roman" w:eastAsia="Times New Roman" w:hAnsi="Times New Roman"/>
                <w:color w:val="000000"/>
                <w:sz w:val="24"/>
                <w:szCs w:val="24"/>
                <w:u w:val="single"/>
              </w:rPr>
              <w:t>/partner</w:t>
            </w:r>
            <w:r w:rsidRPr="001258D6">
              <w:rPr>
                <w:rFonts w:ascii="Times New Roman" w:hAnsi="Times New Roman"/>
                <w:sz w:val="24"/>
                <w:szCs w:val="24"/>
              </w:rPr>
              <w:t xml:space="preserve"> koji je po svom organizacijskom obliku MS</w:t>
            </w:r>
            <w:r>
              <w:rPr>
                <w:rFonts w:ascii="Times New Roman" w:hAnsi="Times New Roman"/>
                <w:sz w:val="24"/>
                <w:szCs w:val="24"/>
              </w:rPr>
              <w:t>P</w:t>
            </w:r>
            <w:r w:rsidRPr="001258D6">
              <w:rPr>
                <w:rFonts w:ascii="Times New Roman" w:hAnsi="Times New Roman"/>
                <w:sz w:val="24"/>
                <w:szCs w:val="24"/>
              </w:rPr>
              <w:t xml:space="preserve"> (Mikro, malo ili srednje poduzeće) dostavlja </w:t>
            </w:r>
            <w:r>
              <w:rPr>
                <w:rFonts w:ascii="Times New Roman" w:hAnsi="Times New Roman"/>
                <w:sz w:val="24"/>
                <w:szCs w:val="24"/>
              </w:rPr>
              <w:t>propisani</w:t>
            </w:r>
            <w:r w:rsidRPr="001258D6">
              <w:rPr>
                <w:rFonts w:ascii="Times New Roman" w:hAnsi="Times New Roman"/>
                <w:sz w:val="24"/>
                <w:szCs w:val="24"/>
              </w:rPr>
              <w:t xml:space="preserve"> dokument </w:t>
            </w:r>
            <w:r w:rsidRPr="001258D6">
              <w:rPr>
                <w:rFonts w:ascii="Times New Roman" w:eastAsia="Times New Roman" w:hAnsi="Times New Roman"/>
                <w:bCs/>
                <w:sz w:val="24"/>
                <w:szCs w:val="24"/>
              </w:rPr>
              <w:t xml:space="preserve">ovisno o svom poreznom statusu kao presliku u tiskanom obliku. Dokumentacija se dostavlja u svrhu provjere veličine poduzeća. </w:t>
            </w:r>
          </w:p>
          <w:p w14:paraId="42B6B4C3" w14:textId="77777777" w:rsidR="00CB5D50" w:rsidRPr="001258D6" w:rsidRDefault="00CB5D50" w:rsidP="00CB5D50">
            <w:pPr>
              <w:jc w:val="both"/>
              <w:rPr>
                <w:rFonts w:ascii="Times New Roman" w:eastAsia="Times New Roman" w:hAnsi="Times New Roman"/>
                <w:bCs/>
                <w:color w:val="000000"/>
                <w:sz w:val="24"/>
                <w:szCs w:val="24"/>
              </w:rPr>
            </w:pPr>
          </w:p>
          <w:p w14:paraId="76416345" w14:textId="77777777" w:rsidR="003F17D5" w:rsidRDefault="00CB5D50" w:rsidP="00CB5D50">
            <w:pPr>
              <w:jc w:val="both"/>
              <w:rPr>
                <w:rFonts w:ascii="Times New Roman" w:eastAsia="Times New Roman" w:hAnsi="Times New Roman"/>
                <w:b/>
                <w:color w:val="000000"/>
                <w:sz w:val="24"/>
                <w:szCs w:val="24"/>
                <w:u w:val="single"/>
              </w:rPr>
            </w:pPr>
            <w:r w:rsidRPr="001258D6">
              <w:rPr>
                <w:rFonts w:ascii="Times New Roman" w:eastAsia="Times New Roman" w:hAnsi="Times New Roman"/>
                <w:b/>
                <w:color w:val="000000"/>
                <w:sz w:val="24"/>
                <w:szCs w:val="24"/>
                <w:u w:val="single"/>
              </w:rPr>
              <w:t>AKO NOSITELJ PROJEKTA</w:t>
            </w:r>
            <w:r w:rsidR="00944B1D">
              <w:rPr>
                <w:rFonts w:ascii="Times New Roman" w:eastAsia="Times New Roman" w:hAnsi="Times New Roman"/>
                <w:b/>
                <w:color w:val="000000"/>
                <w:sz w:val="24"/>
                <w:szCs w:val="24"/>
                <w:u w:val="single"/>
              </w:rPr>
              <w:t>/PARTNER</w:t>
            </w:r>
            <w:r w:rsidRPr="001258D6">
              <w:rPr>
                <w:rFonts w:ascii="Times New Roman" w:eastAsia="Times New Roman" w:hAnsi="Times New Roman"/>
                <w:b/>
                <w:color w:val="000000"/>
                <w:sz w:val="24"/>
                <w:szCs w:val="24"/>
                <w:u w:val="single"/>
              </w:rPr>
              <w:t xml:space="preserve"> SUKLADNO NACIONALNOM ZAKONODAVSTVU NIJE OBVEZNIK POREZA NA DOBIT/DOHODAK, TE NIJE OBVEZAN PODNOSITI PRIJAVU POREZA NA DOBIT</w:t>
            </w:r>
            <w:r w:rsidR="00944B1D">
              <w:rPr>
                <w:rFonts w:ascii="Times New Roman" w:eastAsia="Times New Roman" w:hAnsi="Times New Roman"/>
                <w:b/>
                <w:color w:val="000000"/>
                <w:sz w:val="24"/>
                <w:szCs w:val="24"/>
                <w:u w:val="single"/>
              </w:rPr>
              <w:t>/</w:t>
            </w:r>
            <w:r w:rsidR="00944B1D" w:rsidRPr="001258D6">
              <w:rPr>
                <w:rFonts w:ascii="Times New Roman" w:eastAsia="Times New Roman" w:hAnsi="Times New Roman"/>
                <w:b/>
                <w:color w:val="000000"/>
                <w:sz w:val="24"/>
                <w:szCs w:val="24"/>
                <w:u w:val="single"/>
              </w:rPr>
              <w:t>DOHODAK</w:t>
            </w:r>
            <w:r w:rsidRPr="001258D6">
              <w:rPr>
                <w:rFonts w:ascii="Times New Roman" w:eastAsia="Times New Roman" w:hAnsi="Times New Roman"/>
                <w:b/>
                <w:color w:val="000000"/>
                <w:sz w:val="24"/>
                <w:szCs w:val="24"/>
                <w:u w:val="single"/>
              </w:rPr>
              <w:t>, POTREBNO JE PRILOŽITI ODGOVARAJUĆI DOKUMENT KOJIM SE TO DOKAZUJE:</w:t>
            </w:r>
            <w:r w:rsidR="00F85EC9">
              <w:rPr>
                <w:rFonts w:ascii="Times New Roman" w:eastAsia="Times New Roman" w:hAnsi="Times New Roman"/>
                <w:b/>
                <w:color w:val="000000"/>
                <w:sz w:val="24"/>
                <w:szCs w:val="24"/>
                <w:u w:val="single"/>
              </w:rPr>
              <w:t xml:space="preserve"> </w:t>
            </w:r>
          </w:p>
          <w:p w14:paraId="458A4461" w14:textId="77777777" w:rsidR="00CB30D7" w:rsidRDefault="00CB30D7" w:rsidP="00CB5D50">
            <w:pPr>
              <w:jc w:val="both"/>
              <w:rPr>
                <w:rFonts w:ascii="Times New Roman" w:eastAsia="Times New Roman" w:hAnsi="Times New Roman"/>
                <w:b/>
                <w:color w:val="000000"/>
                <w:sz w:val="24"/>
                <w:szCs w:val="24"/>
                <w:u w:val="single"/>
              </w:rPr>
            </w:pPr>
          </w:p>
          <w:p w14:paraId="646E0FE2" w14:textId="77777777" w:rsidR="00CB5D50" w:rsidRPr="00F85EC9" w:rsidRDefault="00CB5D50" w:rsidP="00CB5D50">
            <w:pPr>
              <w:jc w:val="both"/>
              <w:rPr>
                <w:rFonts w:ascii="Times New Roman" w:eastAsia="Times New Roman" w:hAnsi="Times New Roman"/>
                <w:b/>
                <w:color w:val="000000"/>
                <w:sz w:val="24"/>
                <w:szCs w:val="24"/>
                <w:u w:val="single"/>
              </w:rPr>
            </w:pPr>
            <w:r w:rsidRPr="001258D6">
              <w:rPr>
                <w:rFonts w:ascii="Times New Roman" w:eastAsia="Times New Roman" w:hAnsi="Times New Roman"/>
                <w:b/>
                <w:color w:val="000000"/>
                <w:sz w:val="24"/>
                <w:szCs w:val="24"/>
              </w:rPr>
              <w:t>Potpisanu i ovjerenu Izjavu da nije obveznik poreza na dohodak/dobit (u slobodnoj formi)</w:t>
            </w:r>
            <w:r w:rsidR="001610EB">
              <w:rPr>
                <w:rFonts w:ascii="Times New Roman" w:eastAsia="Times New Roman" w:hAnsi="Times New Roman"/>
                <w:b/>
                <w:color w:val="000000"/>
                <w:sz w:val="24"/>
                <w:szCs w:val="24"/>
              </w:rPr>
              <w:t xml:space="preserve"> u originalu</w:t>
            </w:r>
            <w:r w:rsidRPr="001258D6">
              <w:rPr>
                <w:rFonts w:ascii="Times New Roman" w:eastAsia="Times New Roman" w:hAnsi="Times New Roman"/>
                <w:b/>
                <w:color w:val="000000"/>
                <w:sz w:val="24"/>
                <w:szCs w:val="24"/>
              </w:rPr>
              <w:t>.</w:t>
            </w:r>
          </w:p>
          <w:p w14:paraId="6D64385A" w14:textId="77777777" w:rsidR="003F17D5" w:rsidRDefault="003F17D5" w:rsidP="00E37BC4">
            <w:pPr>
              <w:spacing w:after="40"/>
              <w:jc w:val="both"/>
              <w:rPr>
                <w:rFonts w:ascii="Times New Roman" w:eastAsia="Times New Roman" w:hAnsi="Times New Roman"/>
                <w:bCs/>
                <w:color w:val="000000"/>
                <w:sz w:val="24"/>
                <w:szCs w:val="24"/>
              </w:rPr>
            </w:pPr>
          </w:p>
          <w:p w14:paraId="38D2BA13" w14:textId="77777777" w:rsidR="00E37BC4" w:rsidRPr="00EF5425" w:rsidRDefault="00CB5D50" w:rsidP="00E37BC4">
            <w:pPr>
              <w:spacing w:after="30"/>
              <w:jc w:val="both"/>
              <w:rPr>
                <w:rFonts w:ascii="Times New Roman" w:hAnsi="Times New Roman"/>
                <w:b/>
                <w:sz w:val="24"/>
                <w:szCs w:val="24"/>
              </w:rPr>
            </w:pPr>
            <w:r w:rsidRPr="001258D6">
              <w:rPr>
                <w:rFonts w:ascii="Times New Roman" w:eastAsia="Times New Roman" w:hAnsi="Times New Roman"/>
                <w:bCs/>
                <w:sz w:val="24"/>
                <w:szCs w:val="24"/>
              </w:rPr>
              <w:t>Dokumentacija se ne dostavlja u slučaju kada je nositelj projekta</w:t>
            </w:r>
            <w:r w:rsidR="006B193D">
              <w:rPr>
                <w:rFonts w:ascii="Times New Roman" w:eastAsia="Times New Roman" w:hAnsi="Times New Roman"/>
                <w:bCs/>
                <w:sz w:val="24"/>
                <w:szCs w:val="24"/>
              </w:rPr>
              <w:t>/partner proračun,</w:t>
            </w:r>
            <w:r w:rsidRPr="001258D6">
              <w:rPr>
                <w:rFonts w:ascii="Times New Roman" w:eastAsia="Times New Roman" w:hAnsi="Times New Roman"/>
                <w:bCs/>
                <w:sz w:val="24"/>
                <w:szCs w:val="24"/>
              </w:rPr>
              <w:t xml:space="preserve"> proračunski korisnik ili izvanproračunski korisnik proračuna. Pod nazivom "proračun, proračunski i izvanproračunski korisnici" podrazumijevaju se: državni proračun, proračuni jedinica lokalne i područne/regionalne samouprave, izvanproračunski fondovi, tijela državne uprave i državne vlasti, tijela jedinica lokalne i područne/regionalne samouprave, ustanove u djelatnosti zdravstva, kao i druge pravne osobe koje se na temelju posebnih propisa financiraju iz proračuna </w:t>
            </w:r>
            <w:r w:rsidRPr="001258D6">
              <w:rPr>
                <w:rFonts w:ascii="Times New Roman" w:hAnsi="Times New Roman"/>
                <w:sz w:val="24"/>
                <w:szCs w:val="24"/>
              </w:rPr>
              <w:t>odnosno ostali proračunski izvanproračunski korisnici definirani važećim Pravilnikom o utvrđivanju proračunskih i izvanproračunskih korisnika državnog proračuna i proračunskih i izvanproračunskih korisnika proračuna jedinica lokalne i područne (regionalne) samouprave te o načinu vođenja Registra proračunskih i izvanproračunskih korisnika</w:t>
            </w:r>
            <w:r w:rsidRPr="001258D6">
              <w:rPr>
                <w:rFonts w:ascii="Times New Roman" w:eastAsia="Times New Roman" w:hAnsi="Times New Roman"/>
                <w:bCs/>
                <w:sz w:val="24"/>
                <w:szCs w:val="24"/>
              </w:rPr>
              <w:t>.</w:t>
            </w:r>
          </w:p>
        </w:tc>
      </w:tr>
      <w:tr w:rsidR="00E37BC4" w:rsidRPr="00EF5425" w14:paraId="12443E52" w14:textId="77777777" w:rsidTr="00E70353">
        <w:trPr>
          <w:trHeight w:val="584"/>
        </w:trPr>
        <w:tc>
          <w:tcPr>
            <w:tcW w:w="846" w:type="dxa"/>
            <w:tcBorders>
              <w:top w:val="single" w:sz="4" w:space="0" w:color="auto"/>
              <w:left w:val="single" w:sz="4" w:space="0" w:color="auto"/>
              <w:bottom w:val="single" w:sz="4" w:space="0" w:color="auto"/>
              <w:right w:val="single" w:sz="4" w:space="0" w:color="auto"/>
            </w:tcBorders>
          </w:tcPr>
          <w:p w14:paraId="39B04E79" w14:textId="77777777" w:rsidR="00E37BC4" w:rsidRPr="00EF5425" w:rsidRDefault="00E37BC4" w:rsidP="00E37BC4">
            <w:pPr>
              <w:ind w:right="64"/>
              <w:jc w:val="center"/>
              <w:rPr>
                <w:rFonts w:ascii="Times New Roman" w:hAnsi="Times New Roman"/>
                <w:b/>
                <w:sz w:val="24"/>
                <w:szCs w:val="24"/>
              </w:rPr>
            </w:pPr>
            <w:r w:rsidRPr="00EF5425">
              <w:rPr>
                <w:rFonts w:ascii="Times New Roman" w:hAnsi="Times New Roman"/>
                <w:b/>
                <w:sz w:val="24"/>
                <w:szCs w:val="24"/>
              </w:rPr>
              <w:lastRenderedPageBreak/>
              <w:t>1</w:t>
            </w:r>
            <w:r w:rsidR="007059DA">
              <w:rPr>
                <w:rFonts w:ascii="Times New Roman" w:hAnsi="Times New Roman"/>
                <w:b/>
                <w:sz w:val="24"/>
                <w:szCs w:val="24"/>
              </w:rPr>
              <w:t>3</w:t>
            </w:r>
            <w:r w:rsidRPr="00EF5425">
              <w:rPr>
                <w:rFonts w:ascii="Times New Roman" w:hAnsi="Times New Roman"/>
                <w:b/>
                <w:sz w:val="24"/>
                <w:szCs w:val="24"/>
              </w:rPr>
              <w:t>.</w:t>
            </w:r>
          </w:p>
        </w:tc>
        <w:tc>
          <w:tcPr>
            <w:tcW w:w="8935" w:type="dxa"/>
            <w:tcBorders>
              <w:top w:val="single" w:sz="4" w:space="0" w:color="auto"/>
              <w:left w:val="single" w:sz="4" w:space="0" w:color="auto"/>
              <w:bottom w:val="single" w:sz="4" w:space="0" w:color="auto"/>
              <w:right w:val="single" w:sz="4" w:space="0" w:color="auto"/>
            </w:tcBorders>
          </w:tcPr>
          <w:p w14:paraId="2ED73CCD" w14:textId="1B7EEBED" w:rsidR="001610EB" w:rsidRPr="00EF5425" w:rsidRDefault="00E37BC4" w:rsidP="00EC3E51">
            <w:pPr>
              <w:jc w:val="both"/>
              <w:rPr>
                <w:rFonts w:ascii="Times New Roman" w:hAnsi="Times New Roman"/>
                <w:b/>
                <w:sz w:val="24"/>
                <w:szCs w:val="24"/>
              </w:rPr>
            </w:pPr>
            <w:r w:rsidRPr="00EF5425">
              <w:rPr>
                <w:rFonts w:ascii="Times New Roman" w:hAnsi="Times New Roman"/>
                <w:b/>
                <w:sz w:val="24"/>
                <w:szCs w:val="24"/>
              </w:rPr>
              <w:t>Popis dugotrajne imovine na dan 31. prosinca</w:t>
            </w:r>
            <w:r w:rsidR="000A7E69">
              <w:rPr>
                <w:rFonts w:ascii="Times New Roman" w:hAnsi="Times New Roman"/>
                <w:b/>
                <w:sz w:val="24"/>
                <w:szCs w:val="24"/>
              </w:rPr>
              <w:t xml:space="preserve"> (obrazac DI odnosno dokument odgovarajućeg sadržaja)</w:t>
            </w:r>
            <w:r w:rsidRPr="00EF5425">
              <w:rPr>
                <w:rFonts w:ascii="Times New Roman" w:hAnsi="Times New Roman"/>
                <w:b/>
                <w:sz w:val="24"/>
                <w:szCs w:val="24"/>
              </w:rPr>
              <w:t xml:space="preserve"> prethodne financijske godine, potpisan</w:t>
            </w:r>
            <w:r w:rsidR="000A7E69">
              <w:rPr>
                <w:rFonts w:ascii="Times New Roman" w:hAnsi="Times New Roman"/>
                <w:b/>
                <w:sz w:val="24"/>
                <w:szCs w:val="24"/>
              </w:rPr>
              <w:t xml:space="preserve"> i </w:t>
            </w:r>
            <w:r w:rsidRPr="00EF5425">
              <w:rPr>
                <w:rFonts w:ascii="Times New Roman" w:hAnsi="Times New Roman"/>
                <w:b/>
                <w:sz w:val="24"/>
                <w:szCs w:val="24"/>
              </w:rPr>
              <w:t>ovjeren</w:t>
            </w:r>
            <w:r w:rsidR="000A7E69">
              <w:rPr>
                <w:rFonts w:ascii="Times New Roman" w:hAnsi="Times New Roman"/>
                <w:b/>
                <w:sz w:val="24"/>
                <w:szCs w:val="24"/>
              </w:rPr>
              <w:t xml:space="preserve"> (ako je primjenjivo)</w:t>
            </w:r>
            <w:r w:rsidR="00EC3E51" w:rsidRPr="00EF5425">
              <w:rPr>
                <w:rFonts w:ascii="Times New Roman" w:hAnsi="Times New Roman"/>
                <w:b/>
                <w:sz w:val="24"/>
                <w:szCs w:val="24"/>
              </w:rPr>
              <w:t xml:space="preserve"> </w:t>
            </w:r>
            <w:r w:rsidRPr="00EF5425">
              <w:rPr>
                <w:rFonts w:ascii="Times New Roman" w:hAnsi="Times New Roman"/>
                <w:b/>
                <w:sz w:val="24"/>
                <w:szCs w:val="24"/>
              </w:rPr>
              <w:t>od strane nositelja projekta</w:t>
            </w:r>
            <w:r w:rsidR="001610EB">
              <w:rPr>
                <w:rFonts w:ascii="Times New Roman" w:hAnsi="Times New Roman"/>
                <w:b/>
                <w:sz w:val="24"/>
                <w:szCs w:val="24"/>
              </w:rPr>
              <w:t>/</w:t>
            </w:r>
            <w:r w:rsidRPr="00EF5425">
              <w:rPr>
                <w:rFonts w:ascii="Times New Roman" w:hAnsi="Times New Roman"/>
                <w:b/>
                <w:sz w:val="24"/>
                <w:szCs w:val="24"/>
              </w:rPr>
              <w:t>projektnih partnera ili potpisana</w:t>
            </w:r>
            <w:r w:rsidR="000A7E69">
              <w:rPr>
                <w:rFonts w:ascii="Times New Roman" w:hAnsi="Times New Roman"/>
                <w:b/>
                <w:sz w:val="24"/>
                <w:szCs w:val="24"/>
              </w:rPr>
              <w:t xml:space="preserve"> i </w:t>
            </w:r>
            <w:r w:rsidRPr="00EF5425">
              <w:rPr>
                <w:rFonts w:ascii="Times New Roman" w:hAnsi="Times New Roman"/>
                <w:b/>
                <w:sz w:val="24"/>
                <w:szCs w:val="24"/>
              </w:rPr>
              <w:t xml:space="preserve">ovjerena </w:t>
            </w:r>
            <w:r w:rsidR="000A7E69">
              <w:rPr>
                <w:rFonts w:ascii="Times New Roman" w:hAnsi="Times New Roman"/>
                <w:b/>
                <w:sz w:val="24"/>
                <w:szCs w:val="24"/>
              </w:rPr>
              <w:t xml:space="preserve">(ako je primjenjivo) </w:t>
            </w:r>
            <w:r w:rsidRPr="00EF5425">
              <w:rPr>
                <w:rFonts w:ascii="Times New Roman" w:hAnsi="Times New Roman"/>
                <w:b/>
                <w:sz w:val="24"/>
                <w:szCs w:val="24"/>
              </w:rPr>
              <w:t>Izjava nositelja projekta</w:t>
            </w:r>
            <w:r w:rsidR="001610EB">
              <w:rPr>
                <w:rFonts w:ascii="Times New Roman" w:hAnsi="Times New Roman"/>
                <w:b/>
                <w:sz w:val="24"/>
                <w:szCs w:val="24"/>
              </w:rPr>
              <w:t>/</w:t>
            </w:r>
            <w:r w:rsidRPr="00EF5425">
              <w:rPr>
                <w:rFonts w:ascii="Times New Roman" w:hAnsi="Times New Roman"/>
                <w:b/>
                <w:sz w:val="24"/>
                <w:szCs w:val="24"/>
              </w:rPr>
              <w:t>projektnih partnera da nema dugotrajnu imovinu</w:t>
            </w:r>
          </w:p>
        </w:tc>
      </w:tr>
      <w:tr w:rsidR="00E37BC4" w:rsidRPr="00EF5425" w14:paraId="7514BC2D" w14:textId="77777777" w:rsidTr="00E70353">
        <w:trPr>
          <w:trHeight w:val="584"/>
        </w:trPr>
        <w:tc>
          <w:tcPr>
            <w:tcW w:w="846" w:type="dxa"/>
            <w:tcBorders>
              <w:top w:val="single" w:sz="4" w:space="0" w:color="auto"/>
              <w:left w:val="single" w:sz="4" w:space="0" w:color="auto"/>
              <w:bottom w:val="single" w:sz="4" w:space="0" w:color="auto"/>
              <w:right w:val="single" w:sz="4" w:space="0" w:color="auto"/>
            </w:tcBorders>
          </w:tcPr>
          <w:p w14:paraId="5F178BF4" w14:textId="6F2D936D" w:rsidR="00E37BC4" w:rsidRPr="00EF5425" w:rsidRDefault="00E37BC4" w:rsidP="00E37BC4">
            <w:pPr>
              <w:ind w:right="64"/>
              <w:jc w:val="center"/>
              <w:rPr>
                <w:rFonts w:ascii="Times New Roman" w:hAnsi="Times New Roman"/>
                <w:b/>
                <w:sz w:val="24"/>
                <w:szCs w:val="24"/>
              </w:rPr>
            </w:pPr>
            <w:r w:rsidRPr="00EF5425">
              <w:rPr>
                <w:rFonts w:ascii="Times New Roman" w:hAnsi="Times New Roman"/>
                <w:b/>
                <w:sz w:val="24"/>
                <w:szCs w:val="24"/>
              </w:rPr>
              <w:t>1</w:t>
            </w:r>
            <w:r w:rsidR="000A7E69">
              <w:rPr>
                <w:rFonts w:ascii="Times New Roman" w:hAnsi="Times New Roman"/>
                <w:b/>
                <w:sz w:val="24"/>
                <w:szCs w:val="24"/>
              </w:rPr>
              <w:t>4</w:t>
            </w:r>
            <w:r w:rsidRPr="00EF5425">
              <w:rPr>
                <w:rFonts w:ascii="Times New Roman" w:hAnsi="Times New Roman"/>
                <w:b/>
                <w:sz w:val="24"/>
                <w:szCs w:val="24"/>
              </w:rPr>
              <w:t>.</w:t>
            </w:r>
          </w:p>
        </w:tc>
        <w:tc>
          <w:tcPr>
            <w:tcW w:w="8935" w:type="dxa"/>
            <w:tcBorders>
              <w:top w:val="single" w:sz="4" w:space="0" w:color="auto"/>
              <w:left w:val="single" w:sz="4" w:space="0" w:color="auto"/>
              <w:bottom w:val="single" w:sz="4" w:space="0" w:color="auto"/>
              <w:right w:val="single" w:sz="4" w:space="0" w:color="auto"/>
            </w:tcBorders>
          </w:tcPr>
          <w:p w14:paraId="25610A60" w14:textId="77777777" w:rsidR="00E37BC4" w:rsidRPr="00CB30D7" w:rsidRDefault="00E37BC4" w:rsidP="00E37BC4">
            <w:pPr>
              <w:spacing w:after="29"/>
              <w:jc w:val="both"/>
              <w:rPr>
                <w:rFonts w:ascii="Times New Roman" w:hAnsi="Times New Roman"/>
                <w:b/>
                <w:sz w:val="24"/>
                <w:szCs w:val="24"/>
              </w:rPr>
            </w:pPr>
            <w:r w:rsidRPr="00A23301">
              <w:rPr>
                <w:rFonts w:ascii="Times New Roman" w:hAnsi="Times New Roman"/>
                <w:b/>
                <w:sz w:val="24"/>
                <w:szCs w:val="24"/>
              </w:rPr>
              <w:t>Preslika važećeg osnivačkog/temeljnog akta nositelja projekta</w:t>
            </w:r>
            <w:r w:rsidR="001610EB" w:rsidRPr="00A23301">
              <w:rPr>
                <w:rFonts w:ascii="Times New Roman" w:hAnsi="Times New Roman"/>
                <w:b/>
                <w:sz w:val="24"/>
                <w:szCs w:val="24"/>
              </w:rPr>
              <w:t>/</w:t>
            </w:r>
            <w:r w:rsidRPr="00A23301">
              <w:rPr>
                <w:rFonts w:ascii="Times New Roman" w:hAnsi="Times New Roman"/>
                <w:b/>
                <w:sz w:val="24"/>
                <w:szCs w:val="24"/>
              </w:rPr>
              <w:t>partnera</w:t>
            </w:r>
            <w:r w:rsidR="00EB0BF2" w:rsidRPr="00A23301">
              <w:rPr>
                <w:rFonts w:ascii="Times New Roman" w:hAnsi="Times New Roman"/>
                <w:b/>
                <w:sz w:val="24"/>
                <w:szCs w:val="24"/>
              </w:rPr>
              <w:t xml:space="preserve"> ili drugog </w:t>
            </w:r>
            <w:r w:rsidR="00EB0BF2" w:rsidRPr="00A23301">
              <w:rPr>
                <w:rFonts w:ascii="Times New Roman" w:hAnsi="Times New Roman"/>
                <w:b/>
                <w:bCs/>
                <w:sz w:val="24"/>
                <w:szCs w:val="24"/>
              </w:rPr>
              <w:t>relevantnog dokumenta</w:t>
            </w:r>
            <w:r w:rsidR="00E54665">
              <w:rPr>
                <w:rFonts w:ascii="Times New Roman" w:hAnsi="Times New Roman"/>
                <w:b/>
                <w:sz w:val="24"/>
                <w:szCs w:val="24"/>
              </w:rPr>
              <w:t xml:space="preserve"> </w:t>
            </w:r>
            <w:r w:rsidR="00E54665" w:rsidRPr="00CB30D7">
              <w:rPr>
                <w:rFonts w:ascii="Times New Roman" w:hAnsi="Times New Roman"/>
                <w:b/>
                <w:sz w:val="24"/>
                <w:szCs w:val="24"/>
              </w:rPr>
              <w:t>i/ili</w:t>
            </w:r>
            <w:r w:rsidRPr="00CB30D7">
              <w:rPr>
                <w:rFonts w:ascii="Times New Roman" w:hAnsi="Times New Roman"/>
                <w:b/>
                <w:sz w:val="24"/>
                <w:szCs w:val="24"/>
              </w:rPr>
              <w:t xml:space="preserve"> preslika izvoda ili drugog releva</w:t>
            </w:r>
            <w:r w:rsidR="00D142A8" w:rsidRPr="00CB30D7">
              <w:rPr>
                <w:rFonts w:ascii="Times New Roman" w:hAnsi="Times New Roman"/>
                <w:b/>
                <w:sz w:val="24"/>
                <w:szCs w:val="24"/>
              </w:rPr>
              <w:t>n</w:t>
            </w:r>
            <w:r w:rsidRPr="00CB30D7">
              <w:rPr>
                <w:rFonts w:ascii="Times New Roman" w:hAnsi="Times New Roman"/>
                <w:b/>
                <w:sz w:val="24"/>
                <w:szCs w:val="24"/>
              </w:rPr>
              <w:t xml:space="preserve">tnog dokumenta </w:t>
            </w:r>
          </w:p>
          <w:p w14:paraId="16D7CC96" w14:textId="77777777" w:rsidR="001610EB" w:rsidRPr="00CB30D7" w:rsidRDefault="001610EB" w:rsidP="00E37BC4">
            <w:pPr>
              <w:tabs>
                <w:tab w:val="left" w:pos="1095"/>
              </w:tabs>
              <w:spacing w:after="2"/>
              <w:jc w:val="both"/>
              <w:rPr>
                <w:rFonts w:ascii="Times New Roman" w:hAnsi="Times New Roman"/>
                <w:sz w:val="24"/>
                <w:szCs w:val="24"/>
              </w:rPr>
            </w:pPr>
          </w:p>
          <w:p w14:paraId="6FD04372" w14:textId="77777777" w:rsidR="00085676" w:rsidRPr="00EF5425" w:rsidRDefault="00E37BC4" w:rsidP="0080345E">
            <w:pPr>
              <w:tabs>
                <w:tab w:val="left" w:pos="1095"/>
              </w:tabs>
              <w:spacing w:after="2"/>
              <w:jc w:val="both"/>
              <w:rPr>
                <w:rFonts w:ascii="Times New Roman" w:hAnsi="Times New Roman"/>
                <w:sz w:val="24"/>
                <w:szCs w:val="24"/>
              </w:rPr>
            </w:pPr>
            <w:r w:rsidRPr="00CB30D7">
              <w:rPr>
                <w:rFonts w:ascii="Times New Roman" w:hAnsi="Times New Roman"/>
                <w:sz w:val="24"/>
                <w:szCs w:val="24"/>
              </w:rPr>
              <w:t>Pojašnjenje: Ukoliko je primjenjivo, nositelj projekta i partneri (ako je primjenjivo) dostavljaju presliku osnivačkog ili temeljnog</w:t>
            </w:r>
            <w:r w:rsidRPr="00EF5425">
              <w:rPr>
                <w:rFonts w:ascii="Times New Roman" w:hAnsi="Times New Roman"/>
                <w:sz w:val="24"/>
                <w:szCs w:val="24"/>
              </w:rPr>
              <w:t xml:space="preserve"> akta </w:t>
            </w:r>
            <w:r w:rsidR="00085676">
              <w:rPr>
                <w:rFonts w:ascii="Times New Roman" w:hAnsi="Times New Roman"/>
                <w:sz w:val="24"/>
                <w:szCs w:val="24"/>
              </w:rPr>
              <w:t xml:space="preserve">ili drugi relevantni dokument </w:t>
            </w:r>
            <w:r w:rsidRPr="00EF5425">
              <w:rPr>
                <w:rFonts w:ascii="Times New Roman" w:hAnsi="Times New Roman"/>
                <w:sz w:val="24"/>
                <w:szCs w:val="24"/>
              </w:rPr>
              <w:t>u tiskanom obliku, ovisno o pravnoj osobnosti i sukladno releva</w:t>
            </w:r>
            <w:r w:rsidR="00A54120" w:rsidRPr="00EF5425">
              <w:rPr>
                <w:rFonts w:ascii="Times New Roman" w:hAnsi="Times New Roman"/>
                <w:sz w:val="24"/>
                <w:szCs w:val="24"/>
              </w:rPr>
              <w:t>n</w:t>
            </w:r>
            <w:r w:rsidRPr="00EF5425">
              <w:rPr>
                <w:rFonts w:ascii="Times New Roman" w:hAnsi="Times New Roman"/>
                <w:sz w:val="24"/>
                <w:szCs w:val="24"/>
              </w:rPr>
              <w:t xml:space="preserve">tnom regulatornom okviru. </w:t>
            </w:r>
          </w:p>
          <w:p w14:paraId="23B86C05" w14:textId="77777777" w:rsidR="00E37BC4" w:rsidRPr="00EF5425" w:rsidRDefault="00E37BC4" w:rsidP="00C922E0">
            <w:pPr>
              <w:jc w:val="both"/>
              <w:rPr>
                <w:rFonts w:ascii="Times New Roman" w:hAnsi="Times New Roman"/>
                <w:b/>
                <w:sz w:val="24"/>
                <w:szCs w:val="24"/>
              </w:rPr>
            </w:pPr>
            <w:r w:rsidRPr="00EF5425">
              <w:rPr>
                <w:rFonts w:ascii="Times New Roman" w:hAnsi="Times New Roman"/>
                <w:sz w:val="24"/>
                <w:szCs w:val="24"/>
              </w:rPr>
              <w:t xml:space="preserve">Ukoliko je nositelj projekta i/ili partner javnopravno tijelo, a isto nije jasno razvidno iz osnivačkog/temeljenog akta ili na </w:t>
            </w:r>
            <w:r w:rsidRPr="00A23301">
              <w:rPr>
                <w:rFonts w:ascii="Times New Roman" w:hAnsi="Times New Roman"/>
                <w:sz w:val="24"/>
                <w:szCs w:val="24"/>
              </w:rPr>
              <w:t>javno dostupnim registrima javnopravnih tijela, potrebno</w:t>
            </w:r>
            <w:r w:rsidRPr="00EF5425">
              <w:rPr>
                <w:rFonts w:ascii="Times New Roman" w:hAnsi="Times New Roman"/>
                <w:sz w:val="24"/>
                <w:szCs w:val="24"/>
              </w:rPr>
              <w:t xml:space="preserve"> je dostaviti releva</w:t>
            </w:r>
            <w:r w:rsidR="00A54120" w:rsidRPr="00EF5425">
              <w:rPr>
                <w:rFonts w:ascii="Times New Roman" w:hAnsi="Times New Roman"/>
                <w:sz w:val="24"/>
                <w:szCs w:val="24"/>
              </w:rPr>
              <w:t>n</w:t>
            </w:r>
            <w:r w:rsidRPr="00EF5425">
              <w:rPr>
                <w:rFonts w:ascii="Times New Roman" w:hAnsi="Times New Roman"/>
                <w:sz w:val="24"/>
                <w:szCs w:val="24"/>
              </w:rPr>
              <w:t>tni dokument kojim se isto dokazuje, u tiskanom obliku.</w:t>
            </w:r>
          </w:p>
        </w:tc>
      </w:tr>
      <w:tr w:rsidR="00BE7D01" w:rsidRPr="00EF5425" w14:paraId="7EA3E2AE" w14:textId="77777777" w:rsidTr="00E70353">
        <w:trPr>
          <w:trHeight w:val="386"/>
        </w:trPr>
        <w:tc>
          <w:tcPr>
            <w:tcW w:w="846" w:type="dxa"/>
          </w:tcPr>
          <w:p w14:paraId="37840BAD" w14:textId="427D9C82" w:rsidR="00BE7D01" w:rsidRPr="00EF5425" w:rsidRDefault="00BE7D01" w:rsidP="006B193D">
            <w:pPr>
              <w:ind w:right="64"/>
              <w:jc w:val="center"/>
              <w:rPr>
                <w:rFonts w:ascii="Times New Roman" w:hAnsi="Times New Roman"/>
                <w:b/>
                <w:sz w:val="24"/>
                <w:szCs w:val="24"/>
              </w:rPr>
            </w:pPr>
            <w:r w:rsidRPr="00EF5425">
              <w:rPr>
                <w:rFonts w:ascii="Times New Roman" w:hAnsi="Times New Roman"/>
                <w:b/>
                <w:sz w:val="24"/>
                <w:szCs w:val="24"/>
              </w:rPr>
              <w:t>1</w:t>
            </w:r>
            <w:r w:rsidR="000A7E69">
              <w:rPr>
                <w:rFonts w:ascii="Times New Roman" w:hAnsi="Times New Roman"/>
                <w:b/>
                <w:sz w:val="24"/>
                <w:szCs w:val="24"/>
              </w:rPr>
              <w:t>5</w:t>
            </w:r>
            <w:r w:rsidR="008B4AEE" w:rsidRPr="00EF5425">
              <w:rPr>
                <w:rFonts w:ascii="Times New Roman" w:hAnsi="Times New Roman"/>
                <w:b/>
                <w:sz w:val="24"/>
                <w:szCs w:val="24"/>
              </w:rPr>
              <w:t>.</w:t>
            </w:r>
            <w:r w:rsidRPr="00EF5425">
              <w:rPr>
                <w:rFonts w:ascii="Times New Roman" w:hAnsi="Times New Roman"/>
                <w:b/>
                <w:sz w:val="24"/>
                <w:szCs w:val="24"/>
              </w:rPr>
              <w:t xml:space="preserve"> </w:t>
            </w:r>
          </w:p>
        </w:tc>
        <w:tc>
          <w:tcPr>
            <w:tcW w:w="8935" w:type="dxa"/>
          </w:tcPr>
          <w:p w14:paraId="5FC0B31A" w14:textId="77777777" w:rsidR="00BE7D01" w:rsidRPr="00EF5425" w:rsidRDefault="00BE7D01" w:rsidP="00D3374E">
            <w:pPr>
              <w:spacing w:after="2"/>
              <w:jc w:val="both"/>
              <w:rPr>
                <w:rFonts w:ascii="Times New Roman" w:hAnsi="Times New Roman"/>
                <w:b/>
                <w:sz w:val="24"/>
                <w:szCs w:val="24"/>
              </w:rPr>
            </w:pPr>
            <w:r w:rsidRPr="00EF5425">
              <w:rPr>
                <w:rFonts w:ascii="Times New Roman" w:hAnsi="Times New Roman"/>
                <w:b/>
                <w:sz w:val="24"/>
                <w:szCs w:val="24"/>
              </w:rPr>
              <w:t>Nabava/utvrđivanje opravdanosti visine troškova</w:t>
            </w:r>
          </w:p>
        </w:tc>
      </w:tr>
      <w:tr w:rsidR="00BE7D01" w:rsidRPr="00EF5425" w14:paraId="161BAD07" w14:textId="77777777" w:rsidTr="00E70353">
        <w:trPr>
          <w:trHeight w:val="386"/>
        </w:trPr>
        <w:tc>
          <w:tcPr>
            <w:tcW w:w="846" w:type="dxa"/>
          </w:tcPr>
          <w:p w14:paraId="703C1F2D" w14:textId="67E9EDE2" w:rsidR="00BE7D01" w:rsidRPr="00EF5425" w:rsidRDefault="00BE7D01" w:rsidP="00D3374E">
            <w:pPr>
              <w:ind w:right="64"/>
              <w:jc w:val="center"/>
              <w:rPr>
                <w:rFonts w:ascii="Times New Roman" w:hAnsi="Times New Roman"/>
                <w:b/>
                <w:sz w:val="24"/>
                <w:szCs w:val="24"/>
              </w:rPr>
            </w:pPr>
            <w:r w:rsidRPr="00EF5425">
              <w:rPr>
                <w:rFonts w:ascii="Times New Roman" w:hAnsi="Times New Roman"/>
                <w:b/>
                <w:sz w:val="24"/>
                <w:szCs w:val="24"/>
              </w:rPr>
              <w:t>1</w:t>
            </w:r>
            <w:r w:rsidR="000A7E69">
              <w:rPr>
                <w:rFonts w:ascii="Times New Roman" w:hAnsi="Times New Roman"/>
                <w:b/>
                <w:sz w:val="24"/>
                <w:szCs w:val="24"/>
              </w:rPr>
              <w:t>5</w:t>
            </w:r>
            <w:r w:rsidRPr="00EF5425">
              <w:rPr>
                <w:rFonts w:ascii="Times New Roman" w:hAnsi="Times New Roman"/>
                <w:b/>
                <w:sz w:val="24"/>
                <w:szCs w:val="24"/>
              </w:rPr>
              <w:t>.1.</w:t>
            </w:r>
          </w:p>
        </w:tc>
        <w:tc>
          <w:tcPr>
            <w:tcW w:w="8935" w:type="dxa"/>
          </w:tcPr>
          <w:p w14:paraId="4D84E5D3" w14:textId="77777777" w:rsidR="00BE7D01" w:rsidRPr="00EF5425" w:rsidRDefault="00BE7D01" w:rsidP="00D3374E">
            <w:pPr>
              <w:spacing w:after="2"/>
              <w:jc w:val="both"/>
              <w:rPr>
                <w:rFonts w:ascii="Times New Roman" w:hAnsi="Times New Roman"/>
                <w:b/>
                <w:sz w:val="24"/>
                <w:szCs w:val="24"/>
              </w:rPr>
            </w:pPr>
            <w:r w:rsidRPr="00EF5425">
              <w:rPr>
                <w:rFonts w:ascii="Times New Roman" w:hAnsi="Times New Roman"/>
                <w:b/>
                <w:sz w:val="24"/>
                <w:szCs w:val="24"/>
              </w:rPr>
              <w:t>Nositelji projekata</w:t>
            </w:r>
            <w:r w:rsidR="00C77420">
              <w:rPr>
                <w:rFonts w:ascii="Times New Roman" w:hAnsi="Times New Roman"/>
                <w:b/>
                <w:sz w:val="24"/>
                <w:szCs w:val="24"/>
              </w:rPr>
              <w:t>/</w:t>
            </w:r>
            <w:r w:rsidR="008F125B" w:rsidRPr="00EF5425">
              <w:rPr>
                <w:rFonts w:ascii="Times New Roman" w:hAnsi="Times New Roman"/>
                <w:b/>
                <w:sz w:val="24"/>
                <w:szCs w:val="24"/>
              </w:rPr>
              <w:t>partneri</w:t>
            </w:r>
            <w:r w:rsidR="00CB3620" w:rsidRPr="00EF5425">
              <w:rPr>
                <w:rFonts w:ascii="Times New Roman" w:hAnsi="Times New Roman"/>
                <w:b/>
                <w:sz w:val="24"/>
                <w:szCs w:val="24"/>
              </w:rPr>
              <w:t xml:space="preserve"> (ako je primjenjivo)</w:t>
            </w:r>
            <w:r w:rsidRPr="00EF5425">
              <w:rPr>
                <w:rFonts w:ascii="Times New Roman" w:hAnsi="Times New Roman"/>
                <w:b/>
                <w:sz w:val="24"/>
                <w:szCs w:val="24"/>
              </w:rPr>
              <w:t xml:space="preserve"> koji su obveznici provedbe postupka javne nabave prema Zakonu o javnoj nabavi </w:t>
            </w:r>
            <w:r w:rsidR="007C4862" w:rsidRPr="00EF5425">
              <w:rPr>
                <w:rFonts w:ascii="Times New Roman" w:hAnsi="Times New Roman"/>
                <w:b/>
                <w:sz w:val="24"/>
                <w:szCs w:val="24"/>
              </w:rPr>
              <w:t xml:space="preserve">(NN 120/16) </w:t>
            </w:r>
            <w:r w:rsidRPr="00EF5425">
              <w:rPr>
                <w:rFonts w:ascii="Times New Roman" w:hAnsi="Times New Roman"/>
                <w:b/>
                <w:sz w:val="24"/>
                <w:szCs w:val="24"/>
              </w:rPr>
              <w:t>– nabava procijenjene vrijednosti jednake ili iznad pragova za primjenu Zakona o javnoj nabavi</w:t>
            </w:r>
          </w:p>
          <w:p w14:paraId="7E71BFD1" w14:textId="77777777" w:rsidR="00BE7D01" w:rsidRPr="00EF5425" w:rsidRDefault="00BE7D01" w:rsidP="00D3374E">
            <w:pPr>
              <w:spacing w:after="2"/>
              <w:jc w:val="both"/>
              <w:rPr>
                <w:rFonts w:ascii="Times New Roman" w:hAnsi="Times New Roman"/>
                <w:b/>
                <w:sz w:val="24"/>
                <w:szCs w:val="24"/>
              </w:rPr>
            </w:pPr>
          </w:p>
          <w:p w14:paraId="6CD8B1E7" w14:textId="77777777" w:rsidR="008F7EEA" w:rsidRPr="00EF5425" w:rsidRDefault="00BE7D01" w:rsidP="00D3374E">
            <w:pPr>
              <w:spacing w:after="2"/>
              <w:jc w:val="both"/>
              <w:rPr>
                <w:rFonts w:ascii="Times New Roman" w:hAnsi="Times New Roman"/>
                <w:sz w:val="24"/>
                <w:szCs w:val="24"/>
              </w:rPr>
            </w:pPr>
            <w:r w:rsidRPr="00EF5425">
              <w:rPr>
                <w:rFonts w:ascii="Times New Roman" w:hAnsi="Times New Roman"/>
                <w:sz w:val="24"/>
                <w:szCs w:val="24"/>
              </w:rPr>
              <w:t xml:space="preserve">Uz </w:t>
            </w:r>
            <w:r w:rsidR="008F125B" w:rsidRPr="00EF5425">
              <w:rPr>
                <w:rFonts w:ascii="Times New Roman" w:hAnsi="Times New Roman"/>
                <w:sz w:val="24"/>
                <w:szCs w:val="24"/>
              </w:rPr>
              <w:t>prijavu</w:t>
            </w:r>
            <w:r w:rsidRPr="00EF5425">
              <w:rPr>
                <w:rFonts w:ascii="Times New Roman" w:hAnsi="Times New Roman"/>
                <w:sz w:val="24"/>
                <w:szCs w:val="24"/>
              </w:rPr>
              <w:t xml:space="preserve"> se dostavlja sljedeća dokumentacija</w:t>
            </w:r>
            <w:r w:rsidR="008F7EEA" w:rsidRPr="00EF5425">
              <w:rPr>
                <w:rFonts w:ascii="Times New Roman" w:hAnsi="Times New Roman"/>
                <w:sz w:val="24"/>
                <w:szCs w:val="24"/>
              </w:rPr>
              <w:t>:</w:t>
            </w:r>
          </w:p>
          <w:p w14:paraId="502DEA38" w14:textId="77777777" w:rsidR="00BE7D01" w:rsidRPr="00EF5425" w:rsidRDefault="008F7EEA" w:rsidP="00D3374E">
            <w:pPr>
              <w:spacing w:after="2"/>
              <w:jc w:val="both"/>
              <w:rPr>
                <w:rFonts w:ascii="Times New Roman" w:hAnsi="Times New Roman"/>
                <w:sz w:val="24"/>
                <w:szCs w:val="24"/>
              </w:rPr>
            </w:pPr>
            <w:r w:rsidRPr="00EF5425">
              <w:rPr>
                <w:rFonts w:ascii="Times New Roman" w:hAnsi="Times New Roman"/>
                <w:sz w:val="24"/>
                <w:szCs w:val="24"/>
              </w:rPr>
              <w:t>I</w:t>
            </w:r>
            <w:r w:rsidR="00BE7D01" w:rsidRPr="00EF5425">
              <w:rPr>
                <w:rFonts w:ascii="Times New Roman" w:hAnsi="Times New Roman"/>
                <w:sz w:val="24"/>
                <w:szCs w:val="24"/>
              </w:rPr>
              <w:t>nformacija o planiranom postupku javne nabave koja sadrži najmanje sljedeće:</w:t>
            </w:r>
          </w:p>
          <w:p w14:paraId="0C7F5790" w14:textId="77777777" w:rsidR="00BE7D01" w:rsidRPr="00EF5425" w:rsidRDefault="00BE7D01" w:rsidP="001050A7">
            <w:pPr>
              <w:pStyle w:val="Odlomakpopisa"/>
              <w:numPr>
                <w:ilvl w:val="0"/>
                <w:numId w:val="4"/>
              </w:numPr>
              <w:spacing w:after="2"/>
              <w:jc w:val="both"/>
              <w:rPr>
                <w:rFonts w:ascii="Times New Roman" w:hAnsi="Times New Roman"/>
                <w:sz w:val="24"/>
                <w:szCs w:val="24"/>
              </w:rPr>
            </w:pPr>
            <w:r w:rsidRPr="00EF5425">
              <w:rPr>
                <w:rFonts w:ascii="Times New Roman" w:hAnsi="Times New Roman"/>
                <w:sz w:val="24"/>
                <w:szCs w:val="24"/>
              </w:rPr>
              <w:lastRenderedPageBreak/>
              <w:t>Nacrt poziva na nadmetanje/poziva na pregovaranje/poziva na natječaj, ovisno o tipu postupka javne nabave.</w:t>
            </w:r>
          </w:p>
          <w:p w14:paraId="0C4EF466" w14:textId="77777777" w:rsidR="00BE7D01" w:rsidRPr="00EF5425" w:rsidRDefault="00BE7D01" w:rsidP="001050A7">
            <w:pPr>
              <w:pStyle w:val="Odlomakpopisa"/>
              <w:numPr>
                <w:ilvl w:val="0"/>
                <w:numId w:val="4"/>
              </w:numPr>
              <w:spacing w:after="2"/>
              <w:jc w:val="both"/>
              <w:rPr>
                <w:rFonts w:ascii="Times New Roman" w:hAnsi="Times New Roman"/>
                <w:sz w:val="24"/>
                <w:szCs w:val="24"/>
              </w:rPr>
            </w:pPr>
            <w:r w:rsidRPr="00EF5425">
              <w:rPr>
                <w:rFonts w:ascii="Times New Roman" w:hAnsi="Times New Roman"/>
                <w:sz w:val="24"/>
                <w:szCs w:val="24"/>
              </w:rPr>
              <w:t>Nacrt dokumentacije za nadmetanje, obavezno uključujući troškovnik radova/specifikaciju opreme/opis usluge.</w:t>
            </w:r>
          </w:p>
          <w:p w14:paraId="4C02B2AA" w14:textId="77777777" w:rsidR="00BE7D01" w:rsidRPr="00EF5425" w:rsidRDefault="00BE7D01" w:rsidP="001050A7">
            <w:pPr>
              <w:pStyle w:val="Odlomakpopisa"/>
              <w:numPr>
                <w:ilvl w:val="0"/>
                <w:numId w:val="4"/>
              </w:numPr>
              <w:spacing w:after="2"/>
              <w:jc w:val="both"/>
              <w:rPr>
                <w:rFonts w:ascii="Times New Roman" w:hAnsi="Times New Roman"/>
                <w:sz w:val="24"/>
                <w:szCs w:val="24"/>
              </w:rPr>
            </w:pPr>
            <w:r w:rsidRPr="00EF5425">
              <w:rPr>
                <w:rFonts w:ascii="Times New Roman" w:hAnsi="Times New Roman"/>
                <w:sz w:val="24"/>
                <w:szCs w:val="24"/>
              </w:rPr>
              <w:t>Podatak o ovlaštenim predstavnicima naručitelja koji će sudjelovati u postupku (za najmanje jednog predstavnika je potrebno dostaviti certifikat iz područja javne nabave).</w:t>
            </w:r>
          </w:p>
          <w:p w14:paraId="1E8CF3C9" w14:textId="77777777" w:rsidR="00BE7D01" w:rsidRPr="00EF5425" w:rsidRDefault="00BE7D01" w:rsidP="00D3374E">
            <w:pPr>
              <w:pStyle w:val="Odlomakpopisa"/>
              <w:spacing w:after="2"/>
              <w:jc w:val="both"/>
              <w:rPr>
                <w:rFonts w:ascii="Times New Roman" w:hAnsi="Times New Roman"/>
                <w:sz w:val="24"/>
                <w:szCs w:val="24"/>
              </w:rPr>
            </w:pPr>
          </w:p>
          <w:p w14:paraId="20711933" w14:textId="77777777" w:rsidR="00C77420" w:rsidRDefault="00BE7D01" w:rsidP="008F7EEA">
            <w:pPr>
              <w:spacing w:after="2"/>
              <w:jc w:val="both"/>
              <w:rPr>
                <w:rFonts w:ascii="Times New Roman" w:hAnsi="Times New Roman"/>
                <w:sz w:val="24"/>
                <w:szCs w:val="24"/>
              </w:rPr>
            </w:pPr>
            <w:r w:rsidRPr="00EF5425">
              <w:rPr>
                <w:rFonts w:ascii="Times New Roman" w:hAnsi="Times New Roman"/>
                <w:sz w:val="24"/>
                <w:szCs w:val="24"/>
              </w:rPr>
              <w:t>Pojašnjenje: Nositelj</w:t>
            </w:r>
            <w:r w:rsidR="00085676">
              <w:rPr>
                <w:rFonts w:ascii="Times New Roman" w:hAnsi="Times New Roman"/>
                <w:sz w:val="24"/>
                <w:szCs w:val="24"/>
              </w:rPr>
              <w:t>i</w:t>
            </w:r>
            <w:r w:rsidRPr="00EF5425">
              <w:rPr>
                <w:rFonts w:ascii="Times New Roman" w:hAnsi="Times New Roman"/>
                <w:sz w:val="24"/>
                <w:szCs w:val="24"/>
              </w:rPr>
              <w:t xml:space="preserve"> projekta</w:t>
            </w:r>
            <w:r w:rsidR="00C77420">
              <w:rPr>
                <w:rFonts w:ascii="Times New Roman" w:hAnsi="Times New Roman"/>
                <w:sz w:val="24"/>
                <w:szCs w:val="24"/>
              </w:rPr>
              <w:t>/</w:t>
            </w:r>
            <w:r w:rsidR="008F125B" w:rsidRPr="00EF5425">
              <w:rPr>
                <w:rFonts w:ascii="Times New Roman" w:hAnsi="Times New Roman"/>
                <w:sz w:val="24"/>
                <w:szCs w:val="24"/>
              </w:rPr>
              <w:t>partner</w:t>
            </w:r>
            <w:r w:rsidR="00E35254" w:rsidRPr="00EF5425">
              <w:rPr>
                <w:rFonts w:ascii="Times New Roman" w:hAnsi="Times New Roman"/>
                <w:sz w:val="24"/>
                <w:szCs w:val="24"/>
              </w:rPr>
              <w:t>i</w:t>
            </w:r>
            <w:r w:rsidR="0046749F" w:rsidRPr="00EF5425">
              <w:rPr>
                <w:rFonts w:ascii="Times New Roman" w:hAnsi="Times New Roman"/>
                <w:sz w:val="24"/>
                <w:szCs w:val="24"/>
              </w:rPr>
              <w:t xml:space="preserve"> (ako je primjenjivo)</w:t>
            </w:r>
            <w:r w:rsidR="008F125B" w:rsidRPr="00EF5425">
              <w:rPr>
                <w:rFonts w:ascii="Times New Roman" w:hAnsi="Times New Roman"/>
                <w:sz w:val="24"/>
                <w:szCs w:val="24"/>
              </w:rPr>
              <w:t xml:space="preserve"> su</w:t>
            </w:r>
            <w:r w:rsidR="00E35254" w:rsidRPr="00EF5425">
              <w:rPr>
                <w:rFonts w:ascii="Times New Roman" w:hAnsi="Times New Roman"/>
                <w:sz w:val="24"/>
                <w:szCs w:val="24"/>
              </w:rPr>
              <w:t>,</w:t>
            </w:r>
            <w:r w:rsidRPr="00EF5425">
              <w:rPr>
                <w:rFonts w:ascii="Times New Roman" w:hAnsi="Times New Roman"/>
                <w:sz w:val="24"/>
                <w:szCs w:val="24"/>
              </w:rPr>
              <w:t xml:space="preserve"> prilikom podnošenja </w:t>
            </w:r>
            <w:r w:rsidR="008F125B" w:rsidRPr="00EF5425">
              <w:rPr>
                <w:rFonts w:ascii="Times New Roman" w:hAnsi="Times New Roman"/>
                <w:sz w:val="24"/>
                <w:szCs w:val="24"/>
              </w:rPr>
              <w:t>prijave</w:t>
            </w:r>
            <w:r w:rsidR="00085676">
              <w:rPr>
                <w:rFonts w:ascii="Times New Roman" w:hAnsi="Times New Roman"/>
                <w:sz w:val="24"/>
                <w:szCs w:val="24"/>
              </w:rPr>
              <w:t xml:space="preserve"> na FLAG natječaj</w:t>
            </w:r>
            <w:r w:rsidR="00E35254" w:rsidRPr="00EF5425">
              <w:rPr>
                <w:rFonts w:ascii="Times New Roman" w:hAnsi="Times New Roman"/>
                <w:sz w:val="24"/>
                <w:szCs w:val="24"/>
              </w:rPr>
              <w:t>,</w:t>
            </w:r>
            <w:r w:rsidRPr="00EF5425">
              <w:rPr>
                <w:rFonts w:ascii="Times New Roman" w:hAnsi="Times New Roman"/>
                <w:sz w:val="24"/>
                <w:szCs w:val="24"/>
              </w:rPr>
              <w:t xml:space="preserve"> duž</w:t>
            </w:r>
            <w:r w:rsidR="008F125B" w:rsidRPr="00EF5425">
              <w:rPr>
                <w:rFonts w:ascii="Times New Roman" w:hAnsi="Times New Roman"/>
                <w:sz w:val="24"/>
                <w:szCs w:val="24"/>
              </w:rPr>
              <w:t>ni</w:t>
            </w:r>
            <w:r w:rsidRPr="00EF5425">
              <w:rPr>
                <w:rFonts w:ascii="Times New Roman" w:hAnsi="Times New Roman"/>
                <w:sz w:val="24"/>
                <w:szCs w:val="24"/>
              </w:rPr>
              <w:t xml:space="preserve"> provesti pripremne aktivnosti za provedbu postupka javne nabave na temelju kojih će </w:t>
            </w:r>
            <w:r w:rsidR="00085676">
              <w:rPr>
                <w:rFonts w:ascii="Times New Roman" w:hAnsi="Times New Roman"/>
                <w:sz w:val="24"/>
                <w:szCs w:val="24"/>
              </w:rPr>
              <w:t xml:space="preserve">Upravljačko tijelo i </w:t>
            </w:r>
            <w:r w:rsidRPr="00EF5425">
              <w:rPr>
                <w:rFonts w:ascii="Times New Roman" w:hAnsi="Times New Roman"/>
                <w:sz w:val="24"/>
                <w:szCs w:val="24"/>
              </w:rPr>
              <w:t>FLAG</w:t>
            </w:r>
            <w:r w:rsidR="008F7EEA" w:rsidRPr="00EF5425">
              <w:rPr>
                <w:rFonts w:ascii="Times New Roman" w:hAnsi="Times New Roman"/>
                <w:sz w:val="24"/>
                <w:szCs w:val="24"/>
              </w:rPr>
              <w:t xml:space="preserve"> administratori</w:t>
            </w:r>
            <w:r w:rsidRPr="00EF5425">
              <w:rPr>
                <w:rFonts w:ascii="Times New Roman" w:hAnsi="Times New Roman"/>
                <w:sz w:val="24"/>
                <w:szCs w:val="24"/>
              </w:rPr>
              <w:t xml:space="preserve"> izvršiti administrativnu kontrolu prihvatljivosti troškova i utvrditi najviši iznos potpore. Dokumentacija na temelju koje će se izvršiti provjera provedenog postupka javne nabave se dostavlja uz Zahtjev za isplatu. </w:t>
            </w:r>
          </w:p>
          <w:p w14:paraId="2DE06F54" w14:textId="77777777" w:rsidR="00BE7D01" w:rsidRPr="00EF5425" w:rsidRDefault="00BE7D01" w:rsidP="008F7EEA">
            <w:pPr>
              <w:spacing w:after="2"/>
              <w:jc w:val="both"/>
              <w:rPr>
                <w:rFonts w:ascii="Times New Roman" w:hAnsi="Times New Roman"/>
                <w:sz w:val="24"/>
                <w:szCs w:val="24"/>
              </w:rPr>
            </w:pPr>
            <w:r w:rsidRPr="00EF5425">
              <w:rPr>
                <w:rFonts w:ascii="Times New Roman" w:hAnsi="Times New Roman"/>
                <w:sz w:val="24"/>
                <w:szCs w:val="24"/>
              </w:rPr>
              <w:t>Dokumentacija se dostavlja kao preslika u tiskanom obliku.</w:t>
            </w:r>
          </w:p>
        </w:tc>
      </w:tr>
      <w:tr w:rsidR="00BE7D01" w:rsidRPr="00EF5425" w14:paraId="128F4BFF" w14:textId="77777777" w:rsidTr="00E70353">
        <w:trPr>
          <w:trHeight w:val="386"/>
        </w:trPr>
        <w:tc>
          <w:tcPr>
            <w:tcW w:w="846" w:type="dxa"/>
          </w:tcPr>
          <w:p w14:paraId="3EC9B245" w14:textId="1457DBF5" w:rsidR="00BE7D01" w:rsidRPr="00EF5425" w:rsidRDefault="00BE7D01" w:rsidP="000A7E69">
            <w:pPr>
              <w:ind w:right="64"/>
              <w:jc w:val="center"/>
              <w:rPr>
                <w:rFonts w:ascii="Times New Roman" w:hAnsi="Times New Roman"/>
                <w:b/>
                <w:sz w:val="24"/>
                <w:szCs w:val="24"/>
              </w:rPr>
            </w:pPr>
            <w:r w:rsidRPr="00EF5425">
              <w:rPr>
                <w:rFonts w:ascii="Times New Roman" w:hAnsi="Times New Roman"/>
                <w:b/>
                <w:sz w:val="24"/>
                <w:szCs w:val="24"/>
              </w:rPr>
              <w:lastRenderedPageBreak/>
              <w:t>1</w:t>
            </w:r>
            <w:r w:rsidR="000A7E69">
              <w:rPr>
                <w:rFonts w:ascii="Times New Roman" w:hAnsi="Times New Roman"/>
                <w:b/>
                <w:sz w:val="24"/>
                <w:szCs w:val="24"/>
              </w:rPr>
              <w:t>5</w:t>
            </w:r>
            <w:r w:rsidRPr="00EF5425">
              <w:rPr>
                <w:rFonts w:ascii="Times New Roman" w:hAnsi="Times New Roman"/>
                <w:b/>
                <w:sz w:val="24"/>
                <w:szCs w:val="24"/>
              </w:rPr>
              <w:t>.2.</w:t>
            </w:r>
          </w:p>
        </w:tc>
        <w:tc>
          <w:tcPr>
            <w:tcW w:w="8935" w:type="dxa"/>
          </w:tcPr>
          <w:p w14:paraId="5AC8DAE7" w14:textId="77777777" w:rsidR="00BE7D01" w:rsidRPr="00EF5425" w:rsidRDefault="00BE7D01" w:rsidP="00C77420">
            <w:pPr>
              <w:autoSpaceDE w:val="0"/>
              <w:autoSpaceDN w:val="0"/>
              <w:adjustRightInd w:val="0"/>
              <w:jc w:val="both"/>
              <w:rPr>
                <w:rFonts w:ascii="Times New Roman" w:hAnsi="Times New Roman"/>
                <w:b/>
                <w:sz w:val="24"/>
                <w:szCs w:val="24"/>
              </w:rPr>
            </w:pPr>
            <w:r w:rsidRPr="00EF5425">
              <w:rPr>
                <w:rFonts w:ascii="Times New Roman" w:hAnsi="Times New Roman"/>
                <w:b/>
                <w:sz w:val="24"/>
                <w:szCs w:val="24"/>
              </w:rPr>
              <w:t>Nositelji projekata</w:t>
            </w:r>
            <w:r w:rsidR="00C77420">
              <w:rPr>
                <w:rFonts w:ascii="Times New Roman" w:hAnsi="Times New Roman"/>
                <w:b/>
                <w:sz w:val="24"/>
                <w:szCs w:val="24"/>
              </w:rPr>
              <w:t>/</w:t>
            </w:r>
            <w:r w:rsidR="00EE363F" w:rsidRPr="00EF5425">
              <w:rPr>
                <w:rFonts w:ascii="Times New Roman" w:hAnsi="Times New Roman"/>
                <w:b/>
                <w:sz w:val="24"/>
                <w:szCs w:val="24"/>
              </w:rPr>
              <w:t xml:space="preserve">partneri </w:t>
            </w:r>
            <w:r w:rsidR="00BB66FC" w:rsidRPr="00EF5425">
              <w:rPr>
                <w:rFonts w:ascii="Times New Roman" w:hAnsi="Times New Roman"/>
                <w:b/>
                <w:sz w:val="24"/>
                <w:szCs w:val="24"/>
              </w:rPr>
              <w:t xml:space="preserve">(ako je primjenjivo) </w:t>
            </w:r>
            <w:r w:rsidRPr="00EF5425">
              <w:rPr>
                <w:rFonts w:ascii="Times New Roman" w:hAnsi="Times New Roman"/>
                <w:b/>
                <w:sz w:val="24"/>
                <w:szCs w:val="24"/>
              </w:rPr>
              <w:t>koji su obveznici provedbe postupka javne nabave prema Zakonu o javnoj nabavi</w:t>
            </w:r>
            <w:r w:rsidR="007C4862" w:rsidRPr="00EF5425">
              <w:rPr>
                <w:rFonts w:ascii="Times New Roman" w:hAnsi="Times New Roman"/>
                <w:b/>
                <w:sz w:val="24"/>
                <w:szCs w:val="24"/>
              </w:rPr>
              <w:t xml:space="preserve"> (NN 120/16) </w:t>
            </w:r>
            <w:r w:rsidRPr="00EF5425">
              <w:rPr>
                <w:rFonts w:ascii="Times New Roman" w:hAnsi="Times New Roman"/>
                <w:b/>
                <w:sz w:val="24"/>
                <w:szCs w:val="24"/>
              </w:rPr>
              <w:t xml:space="preserve"> – nabava procijenjene vrijednosti ispod pragova za primjenu Zakona o javnoj nabavi</w:t>
            </w:r>
          </w:p>
          <w:p w14:paraId="6682C7F3" w14:textId="77777777" w:rsidR="00BE7D01" w:rsidRPr="00EF5425" w:rsidRDefault="00BE7D01" w:rsidP="00D3374E">
            <w:pPr>
              <w:autoSpaceDE w:val="0"/>
              <w:autoSpaceDN w:val="0"/>
              <w:adjustRightInd w:val="0"/>
              <w:rPr>
                <w:rFonts w:ascii="Times New Roman" w:hAnsi="Times New Roman"/>
                <w:b/>
                <w:sz w:val="24"/>
                <w:szCs w:val="24"/>
              </w:rPr>
            </w:pPr>
          </w:p>
          <w:p w14:paraId="423DB508" w14:textId="77777777" w:rsidR="008F7EEA" w:rsidRPr="00EF5425" w:rsidRDefault="00BE7D01" w:rsidP="00D3374E">
            <w:pPr>
              <w:spacing w:after="2"/>
              <w:jc w:val="both"/>
              <w:rPr>
                <w:rFonts w:ascii="Times New Roman" w:hAnsi="Times New Roman"/>
                <w:sz w:val="24"/>
                <w:szCs w:val="24"/>
              </w:rPr>
            </w:pPr>
            <w:r w:rsidRPr="00EF5425">
              <w:rPr>
                <w:rFonts w:ascii="Times New Roman" w:hAnsi="Times New Roman"/>
                <w:sz w:val="24"/>
                <w:szCs w:val="24"/>
              </w:rPr>
              <w:t xml:space="preserve">Uz </w:t>
            </w:r>
            <w:r w:rsidR="00EE363F" w:rsidRPr="00EF5425">
              <w:rPr>
                <w:rFonts w:ascii="Times New Roman" w:hAnsi="Times New Roman"/>
                <w:sz w:val="24"/>
                <w:szCs w:val="24"/>
              </w:rPr>
              <w:t>prijavu</w:t>
            </w:r>
            <w:r w:rsidRPr="00EF5425">
              <w:rPr>
                <w:rFonts w:ascii="Times New Roman" w:hAnsi="Times New Roman"/>
                <w:sz w:val="24"/>
                <w:szCs w:val="24"/>
              </w:rPr>
              <w:t xml:space="preserve"> se dostavlja sljedeća dokumentacija</w:t>
            </w:r>
            <w:r w:rsidR="008F7EEA" w:rsidRPr="00EF5425">
              <w:rPr>
                <w:rFonts w:ascii="Times New Roman" w:hAnsi="Times New Roman"/>
                <w:sz w:val="24"/>
                <w:szCs w:val="24"/>
              </w:rPr>
              <w:t>:</w:t>
            </w:r>
          </w:p>
          <w:p w14:paraId="5456C221" w14:textId="77777777" w:rsidR="00BE7D01" w:rsidRPr="00EF5425" w:rsidRDefault="008F7EEA" w:rsidP="00D3374E">
            <w:pPr>
              <w:spacing w:after="2"/>
              <w:jc w:val="both"/>
              <w:rPr>
                <w:rFonts w:ascii="Times New Roman" w:hAnsi="Times New Roman"/>
                <w:sz w:val="24"/>
                <w:szCs w:val="24"/>
              </w:rPr>
            </w:pPr>
            <w:r w:rsidRPr="00EF5425">
              <w:rPr>
                <w:rFonts w:ascii="Times New Roman" w:hAnsi="Times New Roman"/>
                <w:sz w:val="24"/>
                <w:szCs w:val="24"/>
              </w:rPr>
              <w:t>In</w:t>
            </w:r>
            <w:r w:rsidR="00BE7D01" w:rsidRPr="00EF5425">
              <w:rPr>
                <w:rFonts w:ascii="Times New Roman" w:hAnsi="Times New Roman"/>
                <w:sz w:val="24"/>
                <w:szCs w:val="24"/>
              </w:rPr>
              <w:t>formacija o planiranom postupku javne nabave koja sadrži najmanje sljedeće:</w:t>
            </w:r>
          </w:p>
          <w:p w14:paraId="1F625E1B" w14:textId="77777777" w:rsidR="00BE7D01" w:rsidRPr="00EF5425" w:rsidRDefault="00BE7D01" w:rsidP="001050A7">
            <w:pPr>
              <w:pStyle w:val="Odlomakpopisa"/>
              <w:numPr>
                <w:ilvl w:val="0"/>
                <w:numId w:val="5"/>
              </w:numPr>
              <w:spacing w:after="2"/>
              <w:jc w:val="both"/>
              <w:rPr>
                <w:rFonts w:ascii="Times New Roman" w:hAnsi="Times New Roman"/>
                <w:sz w:val="24"/>
                <w:szCs w:val="24"/>
              </w:rPr>
            </w:pPr>
            <w:r w:rsidRPr="00EF5425">
              <w:rPr>
                <w:rFonts w:ascii="Times New Roman" w:hAnsi="Times New Roman"/>
                <w:sz w:val="24"/>
                <w:szCs w:val="24"/>
              </w:rPr>
              <w:t>Opći akt naručitelja koji se donosi u skladu sa člankom 15. Zakona o javnoj nabavi.</w:t>
            </w:r>
          </w:p>
          <w:p w14:paraId="1BC0FDCA" w14:textId="77777777" w:rsidR="00BE7D01" w:rsidRPr="00EF5425" w:rsidRDefault="00BE7D01" w:rsidP="001050A7">
            <w:pPr>
              <w:pStyle w:val="Odlomakpopisa"/>
              <w:numPr>
                <w:ilvl w:val="0"/>
                <w:numId w:val="5"/>
              </w:numPr>
              <w:spacing w:after="2"/>
              <w:jc w:val="both"/>
              <w:rPr>
                <w:rFonts w:ascii="Times New Roman" w:hAnsi="Times New Roman"/>
                <w:sz w:val="24"/>
                <w:szCs w:val="24"/>
              </w:rPr>
            </w:pPr>
            <w:r w:rsidRPr="00EF5425">
              <w:rPr>
                <w:rFonts w:ascii="Times New Roman" w:hAnsi="Times New Roman"/>
                <w:sz w:val="24"/>
                <w:szCs w:val="24"/>
              </w:rPr>
              <w:t>Nacrt dokumentacije za provedbu postupka jednostavne nabave, a koja proizlazi iz općeg akta naručitelja, obavezno uključujući troškovnik radova/specifikaciju opreme/opis usluge.</w:t>
            </w:r>
          </w:p>
          <w:p w14:paraId="55D4E8E7" w14:textId="77777777" w:rsidR="00BE7D01" w:rsidRPr="00EF5425" w:rsidRDefault="00BE7D01" w:rsidP="001050A7">
            <w:pPr>
              <w:pStyle w:val="Odlomakpopisa"/>
              <w:numPr>
                <w:ilvl w:val="0"/>
                <w:numId w:val="5"/>
              </w:numPr>
              <w:spacing w:after="2"/>
              <w:jc w:val="both"/>
              <w:rPr>
                <w:rFonts w:ascii="Times New Roman" w:hAnsi="Times New Roman"/>
                <w:sz w:val="24"/>
                <w:szCs w:val="24"/>
              </w:rPr>
            </w:pPr>
            <w:r w:rsidRPr="00EF5425">
              <w:rPr>
                <w:rFonts w:ascii="Times New Roman" w:hAnsi="Times New Roman"/>
                <w:sz w:val="24"/>
                <w:szCs w:val="24"/>
              </w:rPr>
              <w:t>Podatak o predstavnicima naručitelja koji će sudjelovati u postupku.</w:t>
            </w:r>
          </w:p>
          <w:p w14:paraId="63F7BA6F" w14:textId="77777777" w:rsidR="00BE7D01" w:rsidRPr="00EF5425" w:rsidRDefault="00BE7D01" w:rsidP="00D3374E">
            <w:pPr>
              <w:spacing w:after="2"/>
              <w:jc w:val="both"/>
              <w:rPr>
                <w:rFonts w:ascii="Times New Roman" w:hAnsi="Times New Roman"/>
                <w:sz w:val="24"/>
                <w:szCs w:val="24"/>
              </w:rPr>
            </w:pPr>
          </w:p>
          <w:p w14:paraId="31B83055" w14:textId="77777777" w:rsidR="00656202" w:rsidRDefault="00BE7D01" w:rsidP="00B65D74">
            <w:pPr>
              <w:spacing w:after="2"/>
              <w:jc w:val="both"/>
              <w:rPr>
                <w:rFonts w:ascii="Times New Roman" w:hAnsi="Times New Roman"/>
                <w:sz w:val="24"/>
                <w:szCs w:val="24"/>
              </w:rPr>
            </w:pPr>
            <w:r w:rsidRPr="00EF5425">
              <w:rPr>
                <w:rFonts w:ascii="Times New Roman" w:hAnsi="Times New Roman"/>
                <w:sz w:val="24"/>
                <w:szCs w:val="24"/>
              </w:rPr>
              <w:t>Pojašnjenje: Nositelj</w:t>
            </w:r>
            <w:r w:rsidR="00085676">
              <w:rPr>
                <w:rFonts w:ascii="Times New Roman" w:hAnsi="Times New Roman"/>
                <w:sz w:val="24"/>
                <w:szCs w:val="24"/>
              </w:rPr>
              <w:t>i</w:t>
            </w:r>
            <w:r w:rsidRPr="00EF5425">
              <w:rPr>
                <w:rFonts w:ascii="Times New Roman" w:hAnsi="Times New Roman"/>
                <w:sz w:val="24"/>
                <w:szCs w:val="24"/>
              </w:rPr>
              <w:t xml:space="preserve"> projekta</w:t>
            </w:r>
            <w:r w:rsidR="00656202">
              <w:rPr>
                <w:rFonts w:ascii="Times New Roman" w:hAnsi="Times New Roman"/>
                <w:sz w:val="24"/>
                <w:szCs w:val="24"/>
              </w:rPr>
              <w:t>/</w:t>
            </w:r>
            <w:r w:rsidR="00EE363F" w:rsidRPr="00EF5425">
              <w:rPr>
                <w:rFonts w:ascii="Times New Roman" w:hAnsi="Times New Roman"/>
                <w:sz w:val="24"/>
                <w:szCs w:val="24"/>
              </w:rPr>
              <w:t>partner</w:t>
            </w:r>
            <w:r w:rsidR="0046749F" w:rsidRPr="00EF5425">
              <w:rPr>
                <w:rFonts w:ascii="Times New Roman" w:hAnsi="Times New Roman"/>
                <w:sz w:val="24"/>
                <w:szCs w:val="24"/>
              </w:rPr>
              <w:t xml:space="preserve"> (ako je primjenjivo)</w:t>
            </w:r>
            <w:r w:rsidR="00EE363F" w:rsidRPr="00EF5425">
              <w:rPr>
                <w:rFonts w:ascii="Times New Roman" w:hAnsi="Times New Roman"/>
                <w:sz w:val="24"/>
                <w:szCs w:val="24"/>
              </w:rPr>
              <w:t xml:space="preserve"> su </w:t>
            </w:r>
            <w:r w:rsidRPr="00EF5425">
              <w:rPr>
                <w:rFonts w:ascii="Times New Roman" w:hAnsi="Times New Roman"/>
                <w:sz w:val="24"/>
                <w:szCs w:val="24"/>
              </w:rPr>
              <w:t xml:space="preserve">prilikom podnošenja </w:t>
            </w:r>
            <w:r w:rsidR="00EE363F" w:rsidRPr="00EF5425">
              <w:rPr>
                <w:rFonts w:ascii="Times New Roman" w:hAnsi="Times New Roman"/>
                <w:sz w:val="24"/>
                <w:szCs w:val="24"/>
              </w:rPr>
              <w:t>prijave</w:t>
            </w:r>
            <w:r w:rsidR="00085676">
              <w:rPr>
                <w:rFonts w:ascii="Times New Roman" w:hAnsi="Times New Roman"/>
                <w:sz w:val="24"/>
                <w:szCs w:val="24"/>
              </w:rPr>
              <w:t xml:space="preserve"> na FLAG natječaj</w:t>
            </w:r>
            <w:r w:rsidRPr="00EF5425">
              <w:rPr>
                <w:rFonts w:ascii="Times New Roman" w:hAnsi="Times New Roman"/>
                <w:sz w:val="24"/>
                <w:szCs w:val="24"/>
              </w:rPr>
              <w:t xml:space="preserve"> duž</w:t>
            </w:r>
            <w:r w:rsidR="00EE363F" w:rsidRPr="00EF5425">
              <w:rPr>
                <w:rFonts w:ascii="Times New Roman" w:hAnsi="Times New Roman"/>
                <w:sz w:val="24"/>
                <w:szCs w:val="24"/>
              </w:rPr>
              <w:t>ni</w:t>
            </w:r>
            <w:r w:rsidRPr="00EF5425">
              <w:rPr>
                <w:rFonts w:ascii="Times New Roman" w:hAnsi="Times New Roman"/>
                <w:sz w:val="24"/>
                <w:szCs w:val="24"/>
              </w:rPr>
              <w:t xml:space="preserve"> provesti pripremne aktivnosti za provedbu postupka </w:t>
            </w:r>
            <w:r w:rsidR="00B65D74" w:rsidRPr="00EF5425">
              <w:rPr>
                <w:rFonts w:ascii="Times New Roman" w:hAnsi="Times New Roman"/>
                <w:sz w:val="24"/>
                <w:szCs w:val="24"/>
              </w:rPr>
              <w:t xml:space="preserve">jednostavne </w:t>
            </w:r>
            <w:r w:rsidRPr="00EF5425">
              <w:rPr>
                <w:rFonts w:ascii="Times New Roman" w:hAnsi="Times New Roman"/>
                <w:sz w:val="24"/>
                <w:szCs w:val="24"/>
              </w:rPr>
              <w:t xml:space="preserve">nabave na temelju kojih će </w:t>
            </w:r>
            <w:r w:rsidR="00085676">
              <w:rPr>
                <w:rFonts w:ascii="Times New Roman" w:hAnsi="Times New Roman"/>
                <w:sz w:val="24"/>
                <w:szCs w:val="24"/>
              </w:rPr>
              <w:t xml:space="preserve">Upravljačko tijelo i </w:t>
            </w:r>
            <w:r w:rsidRPr="00EF5425">
              <w:rPr>
                <w:rFonts w:ascii="Times New Roman" w:hAnsi="Times New Roman"/>
                <w:sz w:val="24"/>
                <w:szCs w:val="24"/>
              </w:rPr>
              <w:t>FLAG</w:t>
            </w:r>
            <w:r w:rsidR="00B65D74" w:rsidRPr="00EF5425">
              <w:rPr>
                <w:rFonts w:ascii="Times New Roman" w:hAnsi="Times New Roman"/>
                <w:sz w:val="24"/>
                <w:szCs w:val="24"/>
              </w:rPr>
              <w:t xml:space="preserve"> administratori</w:t>
            </w:r>
            <w:r w:rsidRPr="00EF5425">
              <w:rPr>
                <w:rFonts w:ascii="Times New Roman" w:hAnsi="Times New Roman"/>
                <w:sz w:val="24"/>
                <w:szCs w:val="24"/>
              </w:rPr>
              <w:t xml:space="preserve"> izvršiti administrativnu kontrolu prihvatljivosti troškova i utvrditi najviši iznos potpore. Dokumentacija na temelju koje će se izvršiti provjera provedenog postupka javne nabave se dostavlja uz Zahtjev za isplatu. </w:t>
            </w:r>
          </w:p>
          <w:p w14:paraId="0222F7F6" w14:textId="77777777" w:rsidR="00BE7D01" w:rsidRPr="00EF5425" w:rsidRDefault="00BE7D01" w:rsidP="00B65D74">
            <w:pPr>
              <w:spacing w:after="2"/>
              <w:jc w:val="both"/>
              <w:rPr>
                <w:rFonts w:ascii="Times New Roman" w:hAnsi="Times New Roman"/>
                <w:sz w:val="24"/>
                <w:szCs w:val="24"/>
              </w:rPr>
            </w:pPr>
            <w:r w:rsidRPr="00EF5425">
              <w:rPr>
                <w:rFonts w:ascii="Times New Roman" w:hAnsi="Times New Roman"/>
                <w:sz w:val="24"/>
                <w:szCs w:val="24"/>
              </w:rPr>
              <w:t>Dokumentacija se dostavlja kao preslika u tiskanom obliku.</w:t>
            </w:r>
          </w:p>
        </w:tc>
      </w:tr>
      <w:tr w:rsidR="00BE7D01" w:rsidRPr="00EF5425" w14:paraId="557F20A8" w14:textId="77777777" w:rsidTr="00E70353">
        <w:trPr>
          <w:trHeight w:val="386"/>
        </w:trPr>
        <w:tc>
          <w:tcPr>
            <w:tcW w:w="846" w:type="dxa"/>
          </w:tcPr>
          <w:p w14:paraId="1E632EE3" w14:textId="099E0C37" w:rsidR="00BE7D01" w:rsidRPr="00EF5425" w:rsidRDefault="00BE7D01" w:rsidP="00D3374E">
            <w:pPr>
              <w:ind w:right="64"/>
              <w:jc w:val="center"/>
              <w:rPr>
                <w:rFonts w:ascii="Times New Roman" w:hAnsi="Times New Roman"/>
                <w:b/>
                <w:sz w:val="24"/>
                <w:szCs w:val="24"/>
              </w:rPr>
            </w:pPr>
            <w:r w:rsidRPr="00EF5425">
              <w:rPr>
                <w:rFonts w:ascii="Times New Roman" w:hAnsi="Times New Roman"/>
                <w:b/>
                <w:sz w:val="24"/>
                <w:szCs w:val="24"/>
              </w:rPr>
              <w:t>1</w:t>
            </w:r>
            <w:r w:rsidR="000A7E69">
              <w:rPr>
                <w:rFonts w:ascii="Times New Roman" w:hAnsi="Times New Roman"/>
                <w:b/>
                <w:sz w:val="24"/>
                <w:szCs w:val="24"/>
              </w:rPr>
              <w:t>5</w:t>
            </w:r>
            <w:r w:rsidRPr="00EF5425">
              <w:rPr>
                <w:rFonts w:ascii="Times New Roman" w:hAnsi="Times New Roman"/>
                <w:b/>
                <w:sz w:val="24"/>
                <w:szCs w:val="24"/>
              </w:rPr>
              <w:t>.3.</w:t>
            </w:r>
          </w:p>
        </w:tc>
        <w:tc>
          <w:tcPr>
            <w:tcW w:w="8935" w:type="dxa"/>
          </w:tcPr>
          <w:p w14:paraId="5E0A7C40" w14:textId="77777777" w:rsidR="00BE7D01" w:rsidRPr="00EF5425" w:rsidRDefault="00BE7D01" w:rsidP="00656202">
            <w:pPr>
              <w:autoSpaceDE w:val="0"/>
              <w:autoSpaceDN w:val="0"/>
              <w:adjustRightInd w:val="0"/>
              <w:jc w:val="both"/>
              <w:rPr>
                <w:rFonts w:ascii="Times New Roman" w:hAnsi="Times New Roman"/>
                <w:b/>
                <w:sz w:val="24"/>
                <w:szCs w:val="24"/>
              </w:rPr>
            </w:pPr>
            <w:r w:rsidRPr="00EF5425">
              <w:rPr>
                <w:rFonts w:ascii="Times New Roman" w:hAnsi="Times New Roman"/>
                <w:b/>
                <w:sz w:val="24"/>
                <w:szCs w:val="24"/>
              </w:rPr>
              <w:t>Nositelji projekata</w:t>
            </w:r>
            <w:r w:rsidR="00656202">
              <w:rPr>
                <w:rFonts w:ascii="Times New Roman" w:hAnsi="Times New Roman"/>
                <w:b/>
                <w:sz w:val="24"/>
                <w:szCs w:val="24"/>
              </w:rPr>
              <w:t>/</w:t>
            </w:r>
            <w:r w:rsidR="00EE363F" w:rsidRPr="00EF5425">
              <w:rPr>
                <w:rFonts w:ascii="Times New Roman" w:hAnsi="Times New Roman"/>
                <w:b/>
                <w:sz w:val="24"/>
                <w:szCs w:val="24"/>
              </w:rPr>
              <w:t>partneri</w:t>
            </w:r>
            <w:r w:rsidRPr="00EF5425">
              <w:rPr>
                <w:rFonts w:ascii="Times New Roman" w:hAnsi="Times New Roman"/>
                <w:b/>
                <w:sz w:val="24"/>
                <w:szCs w:val="24"/>
              </w:rPr>
              <w:t xml:space="preserve"> </w:t>
            </w:r>
            <w:r w:rsidR="00BB66FC" w:rsidRPr="00EF5425">
              <w:rPr>
                <w:rFonts w:ascii="Times New Roman" w:hAnsi="Times New Roman"/>
                <w:b/>
                <w:sz w:val="24"/>
                <w:szCs w:val="24"/>
              </w:rPr>
              <w:t xml:space="preserve">(ako je primjenjivo) </w:t>
            </w:r>
            <w:r w:rsidRPr="00EF5425">
              <w:rPr>
                <w:rFonts w:ascii="Times New Roman" w:hAnsi="Times New Roman"/>
                <w:b/>
                <w:sz w:val="24"/>
                <w:szCs w:val="24"/>
              </w:rPr>
              <w:t xml:space="preserve">koji nisu obveznici provedbe postupka javne nabave prema Zakonu o javnoj nabavi </w:t>
            </w:r>
            <w:r w:rsidR="007C4862" w:rsidRPr="00EF5425">
              <w:rPr>
                <w:rFonts w:ascii="Times New Roman" w:hAnsi="Times New Roman"/>
                <w:b/>
                <w:sz w:val="24"/>
                <w:szCs w:val="24"/>
              </w:rPr>
              <w:t>(NN 120/16)</w:t>
            </w:r>
          </w:p>
          <w:p w14:paraId="534D8F85" w14:textId="77777777" w:rsidR="00BE7D01" w:rsidRPr="00EF5425" w:rsidRDefault="00BE7D01" w:rsidP="00D3374E">
            <w:pPr>
              <w:spacing w:after="2"/>
              <w:jc w:val="both"/>
              <w:rPr>
                <w:rFonts w:ascii="Times New Roman" w:hAnsi="Times New Roman"/>
                <w:b/>
                <w:sz w:val="24"/>
                <w:szCs w:val="24"/>
              </w:rPr>
            </w:pPr>
          </w:p>
          <w:p w14:paraId="6187CD36" w14:textId="77777777" w:rsidR="00BE7D01" w:rsidRPr="00EF5425" w:rsidRDefault="00BE7D01" w:rsidP="001050A7">
            <w:pPr>
              <w:pStyle w:val="Odlomakpopisa"/>
              <w:numPr>
                <w:ilvl w:val="0"/>
                <w:numId w:val="3"/>
              </w:numPr>
              <w:spacing w:after="2"/>
              <w:jc w:val="both"/>
              <w:rPr>
                <w:rFonts w:ascii="Times New Roman" w:hAnsi="Times New Roman"/>
                <w:b/>
                <w:sz w:val="24"/>
                <w:szCs w:val="24"/>
              </w:rPr>
            </w:pPr>
            <w:r w:rsidRPr="00EF5425">
              <w:rPr>
                <w:rFonts w:ascii="Times New Roman" w:hAnsi="Times New Roman"/>
                <w:b/>
                <w:sz w:val="24"/>
                <w:szCs w:val="24"/>
              </w:rPr>
              <w:t>Za predmete nabave vrijednosti do 35.000,00 kuna (bez PDV-a):</w:t>
            </w:r>
          </w:p>
          <w:p w14:paraId="31D88009" w14:textId="77777777" w:rsidR="00BE7D01" w:rsidRPr="00EF5425" w:rsidRDefault="00BE7D01" w:rsidP="001050A7">
            <w:pPr>
              <w:pStyle w:val="Odlomakpopisa"/>
              <w:numPr>
                <w:ilvl w:val="0"/>
                <w:numId w:val="6"/>
              </w:numPr>
              <w:spacing w:after="2"/>
              <w:jc w:val="both"/>
              <w:rPr>
                <w:rFonts w:ascii="Times New Roman" w:hAnsi="Times New Roman"/>
                <w:sz w:val="24"/>
                <w:szCs w:val="24"/>
              </w:rPr>
            </w:pPr>
            <w:r w:rsidRPr="00EF5425">
              <w:rPr>
                <w:rFonts w:ascii="Times New Roman" w:hAnsi="Times New Roman"/>
                <w:sz w:val="24"/>
                <w:szCs w:val="24"/>
              </w:rPr>
              <w:t xml:space="preserve">Jedna </w:t>
            </w:r>
            <w:r w:rsidR="00234758" w:rsidRPr="00EF5425">
              <w:rPr>
                <w:rFonts w:ascii="Times New Roman" w:hAnsi="Times New Roman"/>
                <w:sz w:val="24"/>
                <w:szCs w:val="24"/>
              </w:rPr>
              <w:t xml:space="preserve">originalna </w:t>
            </w:r>
            <w:r w:rsidRPr="00EF5425">
              <w:rPr>
                <w:rFonts w:ascii="Times New Roman" w:hAnsi="Times New Roman"/>
                <w:sz w:val="24"/>
                <w:szCs w:val="24"/>
              </w:rPr>
              <w:t>ponuda za svaki predmet nabave manji od 35.000,00 kuna (bez PDV-a)</w:t>
            </w:r>
            <w:r w:rsidR="00156BC4" w:rsidRPr="00EF5425">
              <w:rPr>
                <w:rFonts w:ascii="Times New Roman" w:hAnsi="Times New Roman"/>
                <w:sz w:val="24"/>
                <w:szCs w:val="24"/>
              </w:rPr>
              <w:t>, u tiskanom ili elektroničkom obliku</w:t>
            </w:r>
            <w:r w:rsidR="000B64BA" w:rsidRPr="00EF5425">
              <w:rPr>
                <w:rFonts w:ascii="Times New Roman" w:hAnsi="Times New Roman"/>
                <w:sz w:val="24"/>
                <w:szCs w:val="24"/>
              </w:rPr>
              <w:t xml:space="preserve"> na CD-u/DVD-u</w:t>
            </w:r>
            <w:r w:rsidR="00656202">
              <w:rPr>
                <w:rFonts w:ascii="Times New Roman" w:hAnsi="Times New Roman"/>
                <w:sz w:val="24"/>
                <w:szCs w:val="24"/>
              </w:rPr>
              <w:t>/USB-u</w:t>
            </w:r>
            <w:r w:rsidR="00234758" w:rsidRPr="00EF5425">
              <w:rPr>
                <w:rFonts w:ascii="Times New Roman" w:hAnsi="Times New Roman"/>
                <w:sz w:val="24"/>
                <w:szCs w:val="24"/>
              </w:rPr>
              <w:t>.</w:t>
            </w:r>
          </w:p>
          <w:p w14:paraId="59B4B6EE" w14:textId="0F475507" w:rsidR="007402B2" w:rsidRPr="00EF5425" w:rsidRDefault="007402B2" w:rsidP="007402B2">
            <w:pPr>
              <w:pStyle w:val="Odlomakpopisa"/>
              <w:numPr>
                <w:ilvl w:val="0"/>
                <w:numId w:val="6"/>
              </w:numPr>
              <w:rPr>
                <w:rFonts w:ascii="Times New Roman" w:hAnsi="Times New Roman"/>
                <w:sz w:val="24"/>
                <w:szCs w:val="24"/>
              </w:rPr>
            </w:pPr>
            <w:r w:rsidRPr="00EF5425">
              <w:rPr>
                <w:rFonts w:ascii="Times New Roman" w:hAnsi="Times New Roman"/>
                <w:sz w:val="24"/>
                <w:szCs w:val="24"/>
              </w:rPr>
              <w:t>Originalni račun (u elektroničkom ili tiskanom obliku</w:t>
            </w:r>
            <w:r w:rsidR="006125F6" w:rsidRPr="00EF5425">
              <w:rPr>
                <w:rFonts w:ascii="Times New Roman" w:hAnsi="Times New Roman"/>
                <w:sz w:val="24"/>
                <w:szCs w:val="24"/>
              </w:rPr>
              <w:t>)</w:t>
            </w:r>
            <w:r w:rsidRPr="00EF5425">
              <w:rPr>
                <w:rFonts w:ascii="Times New Roman" w:hAnsi="Times New Roman"/>
                <w:sz w:val="24"/>
                <w:szCs w:val="24"/>
              </w:rPr>
              <w:t xml:space="preserve">, ako je trošak nastao u okviru općih troškova u razdoblju prije </w:t>
            </w:r>
            <w:r w:rsidR="00085676">
              <w:rPr>
                <w:rFonts w:ascii="Times New Roman" w:hAnsi="Times New Roman"/>
                <w:sz w:val="24"/>
                <w:szCs w:val="24"/>
              </w:rPr>
              <w:t>prijave,</w:t>
            </w:r>
            <w:r w:rsidRPr="00EF5425">
              <w:rPr>
                <w:rFonts w:ascii="Times New Roman" w:hAnsi="Times New Roman"/>
                <w:sz w:val="24"/>
                <w:szCs w:val="24"/>
              </w:rPr>
              <w:t xml:space="preserve"> ali ne prije 01.01.2016. godine. </w:t>
            </w:r>
          </w:p>
          <w:p w14:paraId="04DAA441" w14:textId="77777777" w:rsidR="00BE7D01" w:rsidRPr="00EF5425" w:rsidRDefault="00BE7D01" w:rsidP="001050A7">
            <w:pPr>
              <w:pStyle w:val="Odlomakpopisa"/>
              <w:numPr>
                <w:ilvl w:val="0"/>
                <w:numId w:val="6"/>
              </w:numPr>
              <w:spacing w:after="2"/>
              <w:jc w:val="both"/>
              <w:rPr>
                <w:rFonts w:ascii="Times New Roman" w:hAnsi="Times New Roman"/>
                <w:sz w:val="24"/>
                <w:szCs w:val="24"/>
              </w:rPr>
            </w:pPr>
            <w:r w:rsidRPr="00EF5425">
              <w:rPr>
                <w:rFonts w:ascii="Times New Roman" w:hAnsi="Times New Roman"/>
                <w:sz w:val="24"/>
                <w:szCs w:val="24"/>
              </w:rPr>
              <w:t xml:space="preserve">Obrazac 6. Izjava o </w:t>
            </w:r>
            <w:r w:rsidR="005A2F4E" w:rsidRPr="00EF5425">
              <w:rPr>
                <w:rFonts w:ascii="Times New Roman" w:hAnsi="Times New Roman"/>
                <w:color w:val="000000"/>
                <w:sz w:val="24"/>
                <w:szCs w:val="24"/>
              </w:rPr>
              <w:t>nepostojanju sukoba interesa između korisnika i ponuditelja</w:t>
            </w:r>
          </w:p>
          <w:p w14:paraId="52DBF248" w14:textId="77777777" w:rsidR="006125F6" w:rsidRPr="00EF5425" w:rsidRDefault="006125F6" w:rsidP="00234758">
            <w:pPr>
              <w:spacing w:after="2"/>
              <w:jc w:val="both"/>
              <w:rPr>
                <w:rFonts w:ascii="Times New Roman" w:hAnsi="Times New Roman"/>
                <w:sz w:val="24"/>
                <w:szCs w:val="24"/>
              </w:rPr>
            </w:pPr>
          </w:p>
          <w:p w14:paraId="5AEA957D" w14:textId="77777777" w:rsidR="009772E4" w:rsidRPr="00EF5425" w:rsidRDefault="00BE7D01" w:rsidP="00D3374E">
            <w:pPr>
              <w:spacing w:after="2"/>
              <w:jc w:val="both"/>
              <w:rPr>
                <w:rFonts w:ascii="Times New Roman" w:hAnsi="Times New Roman"/>
                <w:sz w:val="24"/>
                <w:szCs w:val="24"/>
              </w:rPr>
            </w:pPr>
            <w:r w:rsidRPr="00EF5425">
              <w:rPr>
                <w:rFonts w:ascii="Times New Roman" w:hAnsi="Times New Roman"/>
                <w:sz w:val="24"/>
                <w:szCs w:val="24"/>
              </w:rPr>
              <w:t xml:space="preserve">Pojašnjenje: </w:t>
            </w:r>
          </w:p>
          <w:p w14:paraId="7475B460" w14:textId="77777777" w:rsidR="009772E4" w:rsidRPr="00EF5425" w:rsidRDefault="009772E4" w:rsidP="00D3374E">
            <w:pPr>
              <w:spacing w:after="2"/>
              <w:jc w:val="both"/>
              <w:rPr>
                <w:rFonts w:ascii="Times New Roman" w:hAnsi="Times New Roman"/>
                <w:sz w:val="24"/>
                <w:szCs w:val="24"/>
              </w:rPr>
            </w:pPr>
            <w:r w:rsidRPr="00EF5425">
              <w:rPr>
                <w:rFonts w:ascii="Times New Roman" w:hAnsi="Times New Roman"/>
                <w:sz w:val="24"/>
                <w:szCs w:val="24"/>
              </w:rPr>
              <w:lastRenderedPageBreak/>
              <w:t>Dokumenti nabave, koji su pravno važeći</w:t>
            </w:r>
            <w:r w:rsidR="00085676">
              <w:rPr>
                <w:rFonts w:ascii="Times New Roman" w:hAnsi="Times New Roman"/>
                <w:sz w:val="24"/>
                <w:szCs w:val="24"/>
              </w:rPr>
              <w:t>,</w:t>
            </w:r>
            <w:r w:rsidRPr="00EF5425">
              <w:rPr>
                <w:rFonts w:ascii="Times New Roman" w:hAnsi="Times New Roman"/>
                <w:sz w:val="24"/>
                <w:szCs w:val="24"/>
              </w:rPr>
              <w:t xml:space="preserve"> a nalaze se isključivo u elektroničkom obliku, dostavljaju se u tiskanom obliku (ispis) i na CD-u ili DVD-u</w:t>
            </w:r>
            <w:r w:rsidR="00656202">
              <w:rPr>
                <w:rFonts w:ascii="Times New Roman" w:hAnsi="Times New Roman"/>
                <w:sz w:val="24"/>
                <w:szCs w:val="24"/>
              </w:rPr>
              <w:t xml:space="preserve"> ili USB/-u</w:t>
            </w:r>
            <w:r w:rsidRPr="00EF5425">
              <w:rPr>
                <w:rFonts w:ascii="Times New Roman" w:hAnsi="Times New Roman"/>
                <w:sz w:val="24"/>
                <w:szCs w:val="24"/>
              </w:rPr>
              <w:t>.</w:t>
            </w:r>
            <w:r w:rsidR="00234758" w:rsidRPr="00EF5425">
              <w:rPr>
                <w:rFonts w:ascii="Times New Roman" w:hAnsi="Times New Roman"/>
                <w:sz w:val="24"/>
                <w:szCs w:val="24"/>
              </w:rPr>
              <w:t xml:space="preserve"> Dokumenti nabave koji nisu isključivo u elekt</w:t>
            </w:r>
            <w:r w:rsidR="00A54120" w:rsidRPr="00EF5425">
              <w:rPr>
                <w:rFonts w:ascii="Times New Roman" w:hAnsi="Times New Roman"/>
                <w:sz w:val="24"/>
                <w:szCs w:val="24"/>
              </w:rPr>
              <w:t>ro</w:t>
            </w:r>
            <w:r w:rsidR="00234758" w:rsidRPr="00EF5425">
              <w:rPr>
                <w:rFonts w:ascii="Times New Roman" w:hAnsi="Times New Roman"/>
                <w:sz w:val="24"/>
                <w:szCs w:val="24"/>
              </w:rPr>
              <w:t>ničkom obliku, dostavljaju se u originalu, u tiskanom obliku</w:t>
            </w:r>
            <w:r w:rsidR="00656202">
              <w:rPr>
                <w:rFonts w:ascii="Times New Roman" w:hAnsi="Times New Roman"/>
                <w:sz w:val="24"/>
                <w:szCs w:val="24"/>
              </w:rPr>
              <w:t>.</w:t>
            </w:r>
            <w:r w:rsidR="00234758" w:rsidRPr="00EF5425">
              <w:rPr>
                <w:rFonts w:ascii="Times New Roman" w:hAnsi="Times New Roman"/>
                <w:sz w:val="24"/>
                <w:szCs w:val="24"/>
              </w:rPr>
              <w:t xml:space="preserve"> </w:t>
            </w:r>
          </w:p>
          <w:p w14:paraId="6295AA27" w14:textId="77777777" w:rsidR="00BE7D01" w:rsidRPr="00EF5425" w:rsidRDefault="00BE7D01" w:rsidP="00D3374E">
            <w:pPr>
              <w:spacing w:after="2"/>
              <w:jc w:val="both"/>
              <w:rPr>
                <w:rFonts w:ascii="Times New Roman" w:hAnsi="Times New Roman"/>
                <w:sz w:val="24"/>
                <w:szCs w:val="24"/>
              </w:rPr>
            </w:pPr>
            <w:r w:rsidRPr="00EF5425">
              <w:rPr>
                <w:rFonts w:ascii="Times New Roman" w:hAnsi="Times New Roman"/>
                <w:sz w:val="24"/>
                <w:szCs w:val="24"/>
              </w:rPr>
              <w:t>Kod određivanja vrijednosti predmeta nabave iznosi se zbrajaju kada ih realizira jedan ponuditelj, bez obzira na njihovu prirodu (oprema, rad ili usluge), u okviru jedne operacije, te u slučaju kada jedan ponuditelj daje više ponuda čija je zbirna vrijednost jednaka ili veća od 35.000,00 kuna (bez PDV-a), primjenjuju se odredbe za predmete nabave vrijednosti jednake ili veće od 35.000,00 kuna (bez PDV-a).</w:t>
            </w:r>
          </w:p>
          <w:p w14:paraId="22AD8DEF" w14:textId="77777777" w:rsidR="00156BC4" w:rsidRDefault="00BE7D01" w:rsidP="00D3374E">
            <w:pPr>
              <w:spacing w:after="2"/>
              <w:jc w:val="both"/>
              <w:rPr>
                <w:rFonts w:ascii="Times New Roman" w:hAnsi="Times New Roman"/>
                <w:sz w:val="24"/>
                <w:szCs w:val="24"/>
              </w:rPr>
            </w:pPr>
            <w:r w:rsidRPr="00EF5425">
              <w:rPr>
                <w:rFonts w:ascii="Times New Roman" w:hAnsi="Times New Roman"/>
                <w:sz w:val="24"/>
                <w:szCs w:val="24"/>
              </w:rPr>
              <w:t>Nositelj projekta</w:t>
            </w:r>
            <w:r w:rsidR="00656202">
              <w:rPr>
                <w:rFonts w:ascii="Times New Roman" w:hAnsi="Times New Roman"/>
                <w:sz w:val="24"/>
                <w:szCs w:val="24"/>
              </w:rPr>
              <w:t>/</w:t>
            </w:r>
            <w:r w:rsidR="00EE363F" w:rsidRPr="00EF5425">
              <w:rPr>
                <w:rFonts w:ascii="Times New Roman" w:hAnsi="Times New Roman"/>
                <w:sz w:val="24"/>
                <w:szCs w:val="24"/>
              </w:rPr>
              <w:t>partner</w:t>
            </w:r>
            <w:r w:rsidR="00BB66FC" w:rsidRPr="00EF5425">
              <w:rPr>
                <w:rFonts w:ascii="Times New Roman" w:hAnsi="Times New Roman"/>
                <w:sz w:val="24"/>
                <w:szCs w:val="24"/>
              </w:rPr>
              <w:t>i</w:t>
            </w:r>
            <w:r w:rsidR="0046749F" w:rsidRPr="00EF5425">
              <w:rPr>
                <w:rFonts w:ascii="Times New Roman" w:hAnsi="Times New Roman"/>
                <w:sz w:val="24"/>
                <w:szCs w:val="24"/>
              </w:rPr>
              <w:t xml:space="preserve"> (ako je primjenjivo)</w:t>
            </w:r>
            <w:r w:rsidRPr="00EF5425">
              <w:rPr>
                <w:rFonts w:ascii="Times New Roman" w:hAnsi="Times New Roman"/>
                <w:sz w:val="24"/>
                <w:szCs w:val="24"/>
              </w:rPr>
              <w:t xml:space="preserve"> preuzima</w:t>
            </w:r>
            <w:r w:rsidR="00EE363F" w:rsidRPr="00EF5425">
              <w:rPr>
                <w:rFonts w:ascii="Times New Roman" w:hAnsi="Times New Roman"/>
                <w:sz w:val="24"/>
                <w:szCs w:val="24"/>
              </w:rPr>
              <w:t>ju</w:t>
            </w:r>
            <w:r w:rsidRPr="00EF5425">
              <w:rPr>
                <w:rFonts w:ascii="Times New Roman" w:hAnsi="Times New Roman"/>
                <w:sz w:val="24"/>
                <w:szCs w:val="24"/>
              </w:rPr>
              <w:t xml:space="preserve"> Obrazac 6. Izjava o nepostojanju sukoba interesa</w:t>
            </w:r>
            <w:r w:rsidR="005C2BA7" w:rsidRPr="00EF5425">
              <w:rPr>
                <w:rFonts w:ascii="Times New Roman" w:hAnsi="Times New Roman"/>
                <w:sz w:val="24"/>
                <w:szCs w:val="24"/>
              </w:rPr>
              <w:t xml:space="preserve"> između korisnika i ponuditelja</w:t>
            </w:r>
            <w:r w:rsidR="005A2F4E" w:rsidRPr="00EF5425">
              <w:rPr>
                <w:rFonts w:ascii="Times New Roman" w:hAnsi="Times New Roman"/>
                <w:sz w:val="24"/>
                <w:szCs w:val="24"/>
              </w:rPr>
              <w:t>,</w:t>
            </w:r>
            <w:r w:rsidRPr="00EF5425">
              <w:rPr>
                <w:rFonts w:ascii="Times New Roman" w:hAnsi="Times New Roman"/>
                <w:sz w:val="24"/>
                <w:szCs w:val="24"/>
              </w:rPr>
              <w:t xml:space="preserve"> s mrežne stranice FLAG-a</w:t>
            </w:r>
            <w:r w:rsidR="00035C9A" w:rsidRPr="00EF5425">
              <w:rPr>
                <w:rFonts w:ascii="Times New Roman" w:hAnsi="Times New Roman"/>
                <w:sz w:val="24"/>
                <w:szCs w:val="24"/>
              </w:rPr>
              <w:t xml:space="preserve">, </w:t>
            </w:r>
            <w:r w:rsidRPr="00EF5425">
              <w:rPr>
                <w:rFonts w:ascii="Times New Roman" w:hAnsi="Times New Roman"/>
                <w:sz w:val="24"/>
                <w:szCs w:val="24"/>
              </w:rPr>
              <w:t>popunjava</w:t>
            </w:r>
            <w:r w:rsidR="00BB66FC" w:rsidRPr="00EF5425">
              <w:rPr>
                <w:rFonts w:ascii="Times New Roman" w:hAnsi="Times New Roman"/>
                <w:sz w:val="24"/>
                <w:szCs w:val="24"/>
              </w:rPr>
              <w:t>ju</w:t>
            </w:r>
            <w:r w:rsidRPr="00EF5425">
              <w:rPr>
                <w:rFonts w:ascii="Times New Roman" w:hAnsi="Times New Roman"/>
                <w:sz w:val="24"/>
                <w:szCs w:val="24"/>
              </w:rPr>
              <w:t xml:space="preserve"> ga, </w:t>
            </w:r>
            <w:r w:rsidR="00085676">
              <w:rPr>
                <w:rFonts w:ascii="Times New Roman" w:hAnsi="Times New Roman"/>
                <w:sz w:val="24"/>
                <w:szCs w:val="24"/>
              </w:rPr>
              <w:t xml:space="preserve">potpisuju, </w:t>
            </w:r>
            <w:r w:rsidR="001111E8" w:rsidRPr="00EF5425">
              <w:rPr>
                <w:rFonts w:ascii="Times New Roman" w:hAnsi="Times New Roman"/>
                <w:sz w:val="24"/>
                <w:szCs w:val="24"/>
              </w:rPr>
              <w:t>ovjer</w:t>
            </w:r>
            <w:r w:rsidR="00A54120" w:rsidRPr="00EF5425">
              <w:rPr>
                <w:rFonts w:ascii="Times New Roman" w:hAnsi="Times New Roman"/>
                <w:sz w:val="24"/>
                <w:szCs w:val="24"/>
              </w:rPr>
              <w:t>a</w:t>
            </w:r>
            <w:r w:rsidR="001111E8" w:rsidRPr="00EF5425">
              <w:rPr>
                <w:rFonts w:ascii="Times New Roman" w:hAnsi="Times New Roman"/>
                <w:sz w:val="24"/>
                <w:szCs w:val="24"/>
              </w:rPr>
              <w:t>vaju</w:t>
            </w:r>
            <w:r w:rsidRPr="00EF5425">
              <w:rPr>
                <w:rFonts w:ascii="Times New Roman" w:hAnsi="Times New Roman"/>
                <w:sz w:val="24"/>
                <w:szCs w:val="24"/>
              </w:rPr>
              <w:t xml:space="preserve"> i dostavlja</w:t>
            </w:r>
            <w:r w:rsidR="00EE363F" w:rsidRPr="00EF5425">
              <w:rPr>
                <w:rFonts w:ascii="Times New Roman" w:hAnsi="Times New Roman"/>
                <w:sz w:val="24"/>
                <w:szCs w:val="24"/>
              </w:rPr>
              <w:t>ju</w:t>
            </w:r>
            <w:r w:rsidRPr="00EF5425">
              <w:rPr>
                <w:rFonts w:ascii="Times New Roman" w:hAnsi="Times New Roman"/>
                <w:sz w:val="24"/>
                <w:szCs w:val="24"/>
              </w:rPr>
              <w:t xml:space="preserve"> kao izvornik u tiskanom obliku.</w:t>
            </w:r>
          </w:p>
          <w:p w14:paraId="772AD5A6" w14:textId="77777777" w:rsidR="003839E2" w:rsidRPr="00EF5425" w:rsidRDefault="003839E2" w:rsidP="00D3374E">
            <w:pPr>
              <w:spacing w:after="2"/>
              <w:jc w:val="both"/>
              <w:rPr>
                <w:rFonts w:ascii="Times New Roman" w:hAnsi="Times New Roman"/>
                <w:sz w:val="24"/>
                <w:szCs w:val="24"/>
              </w:rPr>
            </w:pPr>
          </w:p>
          <w:p w14:paraId="41533A9D" w14:textId="77777777" w:rsidR="003839E2" w:rsidRPr="007B600B" w:rsidRDefault="003839E2" w:rsidP="003839E2">
            <w:pPr>
              <w:jc w:val="both"/>
              <w:rPr>
                <w:rFonts w:ascii="Times New Roman" w:hAnsi="Times New Roman"/>
                <w:sz w:val="24"/>
                <w:szCs w:val="24"/>
              </w:rPr>
            </w:pPr>
            <w:r w:rsidRPr="007B600B">
              <w:rPr>
                <w:rFonts w:ascii="Times New Roman" w:hAnsi="Times New Roman"/>
                <w:sz w:val="24"/>
                <w:szCs w:val="24"/>
              </w:rPr>
              <w:t>Ponude moraju biti važeće na dan podnošenja prijave projekta.</w:t>
            </w:r>
          </w:p>
          <w:p w14:paraId="30FC75DF" w14:textId="77777777" w:rsidR="003839E2" w:rsidRPr="00EF5425" w:rsidRDefault="003839E2" w:rsidP="00D3374E">
            <w:pPr>
              <w:spacing w:after="2"/>
              <w:jc w:val="both"/>
              <w:rPr>
                <w:rFonts w:ascii="Times New Roman" w:hAnsi="Times New Roman"/>
                <w:sz w:val="24"/>
                <w:szCs w:val="24"/>
              </w:rPr>
            </w:pPr>
          </w:p>
          <w:p w14:paraId="6042C7DF" w14:textId="77777777" w:rsidR="00CE5464" w:rsidRDefault="00CE5464" w:rsidP="00CE5464">
            <w:pPr>
              <w:pStyle w:val="Odlomakpopisa"/>
              <w:numPr>
                <w:ilvl w:val="0"/>
                <w:numId w:val="3"/>
              </w:numPr>
              <w:spacing w:after="2"/>
              <w:jc w:val="both"/>
              <w:rPr>
                <w:rFonts w:ascii="Times New Roman" w:hAnsi="Times New Roman"/>
                <w:b/>
                <w:sz w:val="24"/>
                <w:szCs w:val="24"/>
              </w:rPr>
            </w:pPr>
            <w:r w:rsidRPr="004164E5">
              <w:rPr>
                <w:rFonts w:ascii="Times New Roman" w:hAnsi="Times New Roman"/>
                <w:b/>
                <w:sz w:val="24"/>
                <w:szCs w:val="24"/>
              </w:rPr>
              <w:t>Za predmete nabave vrijednosti jednake ili veće od 35.000,00 kuna (bez PDV-a):</w:t>
            </w:r>
          </w:p>
          <w:p w14:paraId="7CFAAA5F" w14:textId="77777777" w:rsidR="004164E5" w:rsidRPr="004164E5" w:rsidRDefault="004164E5" w:rsidP="004164E5">
            <w:pPr>
              <w:pStyle w:val="Odlomakpopisa"/>
              <w:spacing w:after="2"/>
              <w:ind w:left="170"/>
              <w:jc w:val="both"/>
              <w:rPr>
                <w:rFonts w:ascii="Times New Roman" w:hAnsi="Times New Roman"/>
                <w:b/>
                <w:sz w:val="24"/>
                <w:szCs w:val="24"/>
              </w:rPr>
            </w:pPr>
          </w:p>
          <w:p w14:paraId="37670216" w14:textId="77777777" w:rsidR="004164E5" w:rsidRPr="001258D6" w:rsidRDefault="004164E5" w:rsidP="004164E5">
            <w:pPr>
              <w:spacing w:after="2"/>
              <w:jc w:val="both"/>
              <w:rPr>
                <w:rFonts w:ascii="Times New Roman" w:hAnsi="Times New Roman"/>
                <w:b/>
                <w:sz w:val="24"/>
                <w:szCs w:val="24"/>
              </w:rPr>
            </w:pPr>
            <w:r w:rsidRPr="001258D6">
              <w:rPr>
                <w:rFonts w:ascii="Times New Roman" w:hAnsi="Times New Roman"/>
                <w:sz w:val="24"/>
                <w:szCs w:val="24"/>
              </w:rPr>
              <w:t>U</w:t>
            </w:r>
            <w:r>
              <w:rPr>
                <w:rFonts w:ascii="Times New Roman" w:hAnsi="Times New Roman"/>
                <w:sz w:val="24"/>
                <w:szCs w:val="24"/>
              </w:rPr>
              <w:t>z prijavu na FLAG natječaj dostavlja se slijedeća dokumentacija:</w:t>
            </w:r>
            <w:r w:rsidRPr="001258D6">
              <w:rPr>
                <w:rFonts w:ascii="Times New Roman" w:hAnsi="Times New Roman"/>
                <w:sz w:val="24"/>
                <w:szCs w:val="24"/>
              </w:rPr>
              <w:t xml:space="preserve"> </w:t>
            </w:r>
          </w:p>
          <w:p w14:paraId="05C7DE56" w14:textId="77777777" w:rsidR="004164E5" w:rsidRPr="001258D6" w:rsidRDefault="004164E5" w:rsidP="004164E5">
            <w:pPr>
              <w:pStyle w:val="Odlomakpopisa"/>
              <w:numPr>
                <w:ilvl w:val="0"/>
                <w:numId w:val="7"/>
              </w:numPr>
              <w:spacing w:after="2"/>
              <w:jc w:val="both"/>
              <w:rPr>
                <w:rFonts w:ascii="Times New Roman" w:hAnsi="Times New Roman"/>
                <w:sz w:val="24"/>
                <w:szCs w:val="24"/>
              </w:rPr>
            </w:pPr>
            <w:r w:rsidRPr="001258D6">
              <w:rPr>
                <w:rFonts w:ascii="Times New Roman" w:hAnsi="Times New Roman"/>
                <w:sz w:val="24"/>
                <w:szCs w:val="24"/>
              </w:rPr>
              <w:t>Upit za ponudu s priloženom tehničkom specifikacijom/troškovnikom</w:t>
            </w:r>
            <w:r>
              <w:rPr>
                <w:rFonts w:ascii="Times New Roman" w:hAnsi="Times New Roman"/>
                <w:sz w:val="24"/>
                <w:szCs w:val="24"/>
              </w:rPr>
              <w:t>/opisom usluge</w:t>
            </w:r>
            <w:r w:rsidRPr="001258D6">
              <w:rPr>
                <w:rFonts w:ascii="Times New Roman" w:hAnsi="Times New Roman"/>
                <w:sz w:val="24"/>
                <w:szCs w:val="24"/>
              </w:rPr>
              <w:t xml:space="preserve"> za svaku priloženu ponudu, potpisan i ovjeren od ponuditelja.</w:t>
            </w:r>
          </w:p>
          <w:p w14:paraId="5FA942A3" w14:textId="3E95A61D" w:rsidR="004164E5" w:rsidRPr="001258D6" w:rsidRDefault="004164E5" w:rsidP="004164E5">
            <w:pPr>
              <w:pStyle w:val="Odlomakpopisa"/>
              <w:numPr>
                <w:ilvl w:val="0"/>
                <w:numId w:val="7"/>
              </w:numPr>
              <w:spacing w:after="2"/>
              <w:jc w:val="both"/>
              <w:rPr>
                <w:rFonts w:ascii="Times New Roman" w:hAnsi="Times New Roman"/>
                <w:sz w:val="24"/>
                <w:szCs w:val="24"/>
              </w:rPr>
            </w:pPr>
            <w:r w:rsidRPr="001258D6">
              <w:rPr>
                <w:rFonts w:ascii="Times New Roman" w:hAnsi="Times New Roman"/>
                <w:sz w:val="24"/>
                <w:szCs w:val="24"/>
              </w:rPr>
              <w:t>Tri originalne ponude za svaki predmet nabave u vrijednosti jednakoj ili višoj od 35.000,00 kuna (bez PDV-a) u tiskanom ili elektroničkom obliku na CD-u/DVD-u</w:t>
            </w:r>
            <w:r>
              <w:rPr>
                <w:rFonts w:ascii="Times New Roman" w:hAnsi="Times New Roman"/>
                <w:sz w:val="24"/>
                <w:szCs w:val="24"/>
              </w:rPr>
              <w:t>/USB-u</w:t>
            </w:r>
            <w:r w:rsidRPr="001258D6">
              <w:rPr>
                <w:rFonts w:ascii="Times New Roman" w:hAnsi="Times New Roman"/>
                <w:sz w:val="24"/>
                <w:szCs w:val="24"/>
              </w:rPr>
              <w:t xml:space="preserve">. Za </w:t>
            </w:r>
            <w:r w:rsidR="004C4BDD">
              <w:rPr>
                <w:rFonts w:ascii="Times New Roman" w:hAnsi="Times New Roman"/>
                <w:sz w:val="24"/>
                <w:szCs w:val="24"/>
              </w:rPr>
              <w:t xml:space="preserve">opći </w:t>
            </w:r>
            <w:r w:rsidRPr="001258D6">
              <w:rPr>
                <w:rFonts w:ascii="Times New Roman" w:hAnsi="Times New Roman"/>
                <w:sz w:val="24"/>
                <w:szCs w:val="24"/>
              </w:rPr>
              <w:t xml:space="preserve">trošak nastao prije </w:t>
            </w:r>
            <w:r w:rsidR="00EC3FBB">
              <w:rPr>
                <w:rFonts w:ascii="Times New Roman" w:hAnsi="Times New Roman"/>
                <w:sz w:val="24"/>
                <w:szCs w:val="24"/>
              </w:rPr>
              <w:t>podnošenja prijave na natječaj</w:t>
            </w:r>
            <w:r w:rsidRPr="001258D6">
              <w:rPr>
                <w:rFonts w:ascii="Times New Roman" w:hAnsi="Times New Roman"/>
                <w:sz w:val="24"/>
                <w:szCs w:val="24"/>
              </w:rPr>
              <w:t xml:space="preserve"> umjesto odabrane ponude može se dostaviti originalni račun, u tiskanom</w:t>
            </w:r>
            <w:r>
              <w:rPr>
                <w:rFonts w:ascii="Times New Roman" w:hAnsi="Times New Roman"/>
                <w:sz w:val="24"/>
                <w:szCs w:val="24"/>
              </w:rPr>
              <w:t xml:space="preserve"> ili elektroničkom</w:t>
            </w:r>
            <w:r w:rsidRPr="001258D6">
              <w:rPr>
                <w:rFonts w:ascii="Times New Roman" w:hAnsi="Times New Roman"/>
                <w:sz w:val="24"/>
                <w:szCs w:val="24"/>
              </w:rPr>
              <w:t xml:space="preserve"> obliku, kao i dvije ponude koje </w:t>
            </w:r>
            <w:r>
              <w:rPr>
                <w:rFonts w:ascii="Times New Roman" w:hAnsi="Times New Roman"/>
                <w:sz w:val="24"/>
                <w:szCs w:val="24"/>
              </w:rPr>
              <w:t>su</w:t>
            </w:r>
            <w:r w:rsidRPr="001258D6">
              <w:rPr>
                <w:rFonts w:ascii="Times New Roman" w:hAnsi="Times New Roman"/>
                <w:sz w:val="24"/>
                <w:szCs w:val="24"/>
              </w:rPr>
              <w:t xml:space="preserve"> naknadno prikupljene nakon objave </w:t>
            </w:r>
            <w:r>
              <w:rPr>
                <w:rFonts w:ascii="Times New Roman" w:hAnsi="Times New Roman"/>
                <w:sz w:val="24"/>
                <w:szCs w:val="24"/>
              </w:rPr>
              <w:t xml:space="preserve">FLAG </w:t>
            </w:r>
            <w:r w:rsidRPr="001258D6">
              <w:rPr>
                <w:rFonts w:ascii="Times New Roman" w:hAnsi="Times New Roman"/>
                <w:sz w:val="24"/>
                <w:szCs w:val="24"/>
              </w:rPr>
              <w:t>natječaja (koje nisu odabrane).</w:t>
            </w:r>
          </w:p>
          <w:p w14:paraId="7B6E464C" w14:textId="77777777" w:rsidR="004164E5" w:rsidRPr="001258D6" w:rsidRDefault="004164E5" w:rsidP="004164E5">
            <w:pPr>
              <w:pStyle w:val="Odlomakpopisa"/>
              <w:numPr>
                <w:ilvl w:val="0"/>
                <w:numId w:val="7"/>
              </w:numPr>
              <w:spacing w:after="2"/>
              <w:jc w:val="both"/>
              <w:rPr>
                <w:rFonts w:ascii="Times New Roman" w:hAnsi="Times New Roman"/>
                <w:sz w:val="24"/>
                <w:szCs w:val="24"/>
              </w:rPr>
            </w:pPr>
            <w:r w:rsidRPr="001258D6">
              <w:rPr>
                <w:rFonts w:ascii="Times New Roman" w:hAnsi="Times New Roman"/>
                <w:sz w:val="24"/>
                <w:szCs w:val="24"/>
              </w:rPr>
              <w:t xml:space="preserve">Sažetak izbora ponuda za svaki predmet nabave koji minimalno mora sadržavati elemente definirane u Obrascu </w:t>
            </w:r>
            <w:r w:rsidR="004C4BDD">
              <w:rPr>
                <w:rFonts w:ascii="Times New Roman" w:hAnsi="Times New Roman"/>
                <w:sz w:val="24"/>
                <w:szCs w:val="24"/>
              </w:rPr>
              <w:t>8</w:t>
            </w:r>
            <w:r w:rsidRPr="001258D6">
              <w:rPr>
                <w:rFonts w:ascii="Times New Roman" w:hAnsi="Times New Roman"/>
                <w:sz w:val="24"/>
                <w:szCs w:val="24"/>
              </w:rPr>
              <w:t>. Sažetak izbora ponuda.</w:t>
            </w:r>
          </w:p>
          <w:p w14:paraId="508BBEB4" w14:textId="77777777" w:rsidR="004164E5" w:rsidRPr="001258D6" w:rsidRDefault="004164E5" w:rsidP="004164E5">
            <w:pPr>
              <w:pStyle w:val="Odlomakpopisa"/>
              <w:numPr>
                <w:ilvl w:val="0"/>
                <w:numId w:val="7"/>
              </w:numPr>
              <w:spacing w:after="2"/>
              <w:jc w:val="both"/>
              <w:rPr>
                <w:rFonts w:ascii="Times New Roman" w:hAnsi="Times New Roman"/>
                <w:sz w:val="24"/>
                <w:szCs w:val="24"/>
              </w:rPr>
            </w:pPr>
            <w:r w:rsidRPr="001258D6">
              <w:rPr>
                <w:rFonts w:ascii="Times New Roman" w:hAnsi="Times New Roman"/>
                <w:sz w:val="24"/>
                <w:szCs w:val="24"/>
              </w:rPr>
              <w:t xml:space="preserve">Obrazac </w:t>
            </w:r>
            <w:r w:rsidR="004C4BDD">
              <w:rPr>
                <w:rFonts w:ascii="Times New Roman" w:hAnsi="Times New Roman"/>
                <w:sz w:val="24"/>
                <w:szCs w:val="24"/>
              </w:rPr>
              <w:t>6</w:t>
            </w:r>
            <w:r w:rsidRPr="001258D6">
              <w:rPr>
                <w:rFonts w:ascii="Times New Roman" w:hAnsi="Times New Roman"/>
                <w:sz w:val="24"/>
                <w:szCs w:val="24"/>
              </w:rPr>
              <w:t>. Izjava o nepostojanju sukoba interesa  između korisnika i ponuditelja.</w:t>
            </w:r>
          </w:p>
          <w:p w14:paraId="1C1FEB37" w14:textId="77777777" w:rsidR="004164E5" w:rsidRPr="001258D6" w:rsidRDefault="004164E5" w:rsidP="004164E5">
            <w:pPr>
              <w:pStyle w:val="Odlomakpopisa"/>
              <w:numPr>
                <w:ilvl w:val="0"/>
                <w:numId w:val="7"/>
              </w:numPr>
              <w:spacing w:after="2"/>
              <w:jc w:val="both"/>
              <w:rPr>
                <w:rFonts w:ascii="Times New Roman" w:hAnsi="Times New Roman"/>
                <w:sz w:val="24"/>
                <w:szCs w:val="24"/>
              </w:rPr>
            </w:pPr>
            <w:r w:rsidRPr="001258D6">
              <w:rPr>
                <w:rFonts w:ascii="Times New Roman" w:hAnsi="Times New Roman"/>
                <w:sz w:val="24"/>
                <w:szCs w:val="24"/>
              </w:rPr>
              <w:t xml:space="preserve">Obrazac </w:t>
            </w:r>
            <w:r w:rsidR="004C4BDD">
              <w:rPr>
                <w:rFonts w:ascii="Times New Roman" w:hAnsi="Times New Roman"/>
                <w:sz w:val="24"/>
                <w:szCs w:val="24"/>
              </w:rPr>
              <w:t>7</w:t>
            </w:r>
            <w:r w:rsidRPr="001258D6">
              <w:rPr>
                <w:rFonts w:ascii="Times New Roman" w:hAnsi="Times New Roman"/>
                <w:sz w:val="24"/>
                <w:szCs w:val="24"/>
              </w:rPr>
              <w:t>. Izjava o nepostojanju vlasničke povezanosti između ponuditelja u istom ulaganju.</w:t>
            </w:r>
          </w:p>
          <w:p w14:paraId="0F8F5F12" w14:textId="77777777" w:rsidR="004164E5" w:rsidRPr="001258D6" w:rsidRDefault="004164E5" w:rsidP="004164E5">
            <w:pPr>
              <w:spacing w:after="2"/>
              <w:jc w:val="both"/>
              <w:rPr>
                <w:rFonts w:ascii="Times New Roman" w:hAnsi="Times New Roman"/>
                <w:sz w:val="24"/>
                <w:szCs w:val="24"/>
              </w:rPr>
            </w:pPr>
          </w:p>
          <w:p w14:paraId="0A3EF0F6" w14:textId="77777777" w:rsidR="004164E5" w:rsidRPr="001258D6" w:rsidRDefault="004164E5" w:rsidP="004164E5">
            <w:pPr>
              <w:spacing w:after="2"/>
              <w:jc w:val="both"/>
              <w:rPr>
                <w:rFonts w:ascii="Times New Roman" w:hAnsi="Times New Roman"/>
                <w:sz w:val="24"/>
                <w:szCs w:val="24"/>
              </w:rPr>
            </w:pPr>
            <w:r w:rsidRPr="001258D6">
              <w:rPr>
                <w:rFonts w:ascii="Times New Roman" w:hAnsi="Times New Roman"/>
                <w:sz w:val="24"/>
                <w:szCs w:val="24"/>
              </w:rPr>
              <w:t xml:space="preserve">Pojašnjenje: </w:t>
            </w:r>
          </w:p>
          <w:p w14:paraId="2BAEC26B" w14:textId="77777777" w:rsidR="004164E5" w:rsidRPr="001258D6" w:rsidRDefault="004164E5" w:rsidP="004164E5">
            <w:pPr>
              <w:spacing w:after="2"/>
              <w:jc w:val="both"/>
              <w:rPr>
                <w:rFonts w:ascii="Times New Roman" w:hAnsi="Times New Roman"/>
                <w:sz w:val="24"/>
                <w:szCs w:val="24"/>
              </w:rPr>
            </w:pPr>
            <w:r w:rsidRPr="001258D6">
              <w:rPr>
                <w:rFonts w:ascii="Times New Roman" w:hAnsi="Times New Roman"/>
                <w:sz w:val="24"/>
                <w:szCs w:val="24"/>
              </w:rPr>
              <w:t>Dokumenti nabave, koji su pravno važeći a nalaze se isključivo u elektroničkom obliku, dostavljaju se u tiskanom obliku (ispis) i na CD-u ili DVD-u</w:t>
            </w:r>
            <w:r w:rsidR="0085762A">
              <w:rPr>
                <w:rFonts w:ascii="Times New Roman" w:hAnsi="Times New Roman"/>
                <w:sz w:val="24"/>
                <w:szCs w:val="24"/>
              </w:rPr>
              <w:t xml:space="preserve"> ili USB-u</w:t>
            </w:r>
            <w:r w:rsidRPr="001258D6">
              <w:rPr>
                <w:rFonts w:ascii="Times New Roman" w:hAnsi="Times New Roman"/>
                <w:sz w:val="24"/>
                <w:szCs w:val="24"/>
              </w:rPr>
              <w:t>.</w:t>
            </w:r>
            <w:r w:rsidR="0085762A">
              <w:rPr>
                <w:rFonts w:ascii="Times New Roman" w:hAnsi="Times New Roman"/>
                <w:sz w:val="24"/>
                <w:szCs w:val="24"/>
              </w:rPr>
              <w:t xml:space="preserve"> </w:t>
            </w:r>
          </w:p>
          <w:p w14:paraId="6A654D6C" w14:textId="77777777" w:rsidR="004164E5" w:rsidRPr="001258D6" w:rsidRDefault="004164E5" w:rsidP="004164E5">
            <w:pPr>
              <w:spacing w:after="2"/>
              <w:jc w:val="both"/>
              <w:rPr>
                <w:rFonts w:ascii="Times New Roman" w:hAnsi="Times New Roman"/>
                <w:sz w:val="24"/>
                <w:szCs w:val="24"/>
              </w:rPr>
            </w:pPr>
            <w:r w:rsidRPr="001258D6">
              <w:rPr>
                <w:rFonts w:ascii="Times New Roman" w:hAnsi="Times New Roman"/>
                <w:sz w:val="24"/>
                <w:szCs w:val="24"/>
              </w:rPr>
              <w:t>Nositelj projekta</w:t>
            </w:r>
            <w:r w:rsidR="0068338A">
              <w:rPr>
                <w:rFonts w:ascii="Times New Roman" w:hAnsi="Times New Roman"/>
                <w:sz w:val="24"/>
                <w:szCs w:val="24"/>
              </w:rPr>
              <w:t>/</w:t>
            </w:r>
            <w:r w:rsidR="0068338A" w:rsidRPr="00EF5425">
              <w:rPr>
                <w:rFonts w:ascii="Times New Roman" w:hAnsi="Times New Roman"/>
                <w:sz w:val="24"/>
                <w:szCs w:val="24"/>
              </w:rPr>
              <w:t xml:space="preserve">partneri (ako je primjenjivo) </w:t>
            </w:r>
            <w:r w:rsidRPr="001258D6">
              <w:rPr>
                <w:rFonts w:ascii="Times New Roman" w:hAnsi="Times New Roman"/>
                <w:sz w:val="24"/>
                <w:szCs w:val="24"/>
              </w:rPr>
              <w:t>mora isti Upit za ponudu s istim tehničkim specifikacijama/troškovnicima poslati svim ponuditeljima unutar pojedinog predmeta nabave.</w:t>
            </w:r>
          </w:p>
          <w:p w14:paraId="4B581E2C" w14:textId="77777777" w:rsidR="008535C7" w:rsidRDefault="004164E5" w:rsidP="004164E5">
            <w:pPr>
              <w:spacing w:after="2"/>
              <w:jc w:val="both"/>
              <w:rPr>
                <w:rFonts w:ascii="Times New Roman" w:hAnsi="Times New Roman"/>
                <w:sz w:val="24"/>
                <w:szCs w:val="24"/>
              </w:rPr>
            </w:pPr>
            <w:r w:rsidRPr="001258D6">
              <w:rPr>
                <w:rFonts w:ascii="Times New Roman" w:hAnsi="Times New Roman"/>
                <w:sz w:val="24"/>
                <w:szCs w:val="24"/>
              </w:rPr>
              <w:t>Sva dokumentacija u okviru točke mora biti dostavljena kao original u tiskanom obliku koji u slučaju ponuda ili račun</w:t>
            </w:r>
            <w:r w:rsidR="0085762A">
              <w:rPr>
                <w:rFonts w:ascii="Times New Roman" w:hAnsi="Times New Roman"/>
                <w:sz w:val="24"/>
                <w:szCs w:val="24"/>
              </w:rPr>
              <w:t>a</w:t>
            </w:r>
            <w:r w:rsidRPr="001258D6">
              <w:rPr>
                <w:rFonts w:ascii="Times New Roman" w:hAnsi="Times New Roman"/>
                <w:sz w:val="24"/>
                <w:szCs w:val="24"/>
              </w:rPr>
              <w:t xml:space="preserve"> podrazumijeva tiskani ili elektronički oblik, ovisno o obliku u kojem ponuditelj/dobavljač u okviru svoga poslovanja navedeni dokument izdaje. </w:t>
            </w:r>
          </w:p>
          <w:p w14:paraId="0E8A5415" w14:textId="4849967C" w:rsidR="004164E5" w:rsidRDefault="004164E5" w:rsidP="004164E5">
            <w:pPr>
              <w:spacing w:after="2"/>
              <w:jc w:val="both"/>
              <w:rPr>
                <w:rFonts w:ascii="Times New Roman" w:hAnsi="Times New Roman"/>
                <w:sz w:val="24"/>
                <w:szCs w:val="24"/>
              </w:rPr>
            </w:pPr>
            <w:r w:rsidRPr="000C162B">
              <w:rPr>
                <w:rFonts w:ascii="Times New Roman" w:hAnsi="Times New Roman"/>
                <w:sz w:val="24"/>
                <w:szCs w:val="24"/>
              </w:rPr>
              <w:t xml:space="preserve">Ponude moraju biti važeće na dan podnošenja </w:t>
            </w:r>
            <w:r w:rsidR="008535C7">
              <w:rPr>
                <w:rFonts w:ascii="Times New Roman" w:hAnsi="Times New Roman"/>
                <w:sz w:val="24"/>
                <w:szCs w:val="24"/>
              </w:rPr>
              <w:t>prijave projekta</w:t>
            </w:r>
            <w:r w:rsidR="00012AD0" w:rsidRPr="000C162B">
              <w:rPr>
                <w:rFonts w:ascii="Times New Roman" w:hAnsi="Times New Roman"/>
                <w:sz w:val="24"/>
                <w:szCs w:val="24"/>
              </w:rPr>
              <w:t xml:space="preserve">, osim odabrane ponude/plaćenog računa za opći trošak nastao prije podnošenja </w:t>
            </w:r>
            <w:r w:rsidR="008535C7">
              <w:rPr>
                <w:rFonts w:ascii="Times New Roman" w:hAnsi="Times New Roman"/>
                <w:sz w:val="24"/>
                <w:szCs w:val="24"/>
              </w:rPr>
              <w:t>prijave projekta</w:t>
            </w:r>
            <w:r w:rsidR="00012AD0" w:rsidRPr="000C162B">
              <w:rPr>
                <w:rFonts w:ascii="Times New Roman" w:hAnsi="Times New Roman"/>
                <w:sz w:val="24"/>
                <w:szCs w:val="24"/>
              </w:rPr>
              <w:t xml:space="preserve"> (ali ne prije 01.01.2016.)</w:t>
            </w:r>
            <w:r w:rsidR="004714B2" w:rsidRPr="000C162B">
              <w:rPr>
                <w:rFonts w:ascii="Times New Roman" w:hAnsi="Times New Roman"/>
                <w:sz w:val="24"/>
                <w:szCs w:val="24"/>
              </w:rPr>
              <w:t xml:space="preserve"> kada samo naknadno prikupljene dodatne dvije ponude moraju biti važeće na dan podnošenja </w:t>
            </w:r>
            <w:r w:rsidR="008535C7">
              <w:rPr>
                <w:rFonts w:ascii="Times New Roman" w:hAnsi="Times New Roman"/>
                <w:sz w:val="24"/>
                <w:szCs w:val="24"/>
              </w:rPr>
              <w:t>prijave projekta</w:t>
            </w:r>
            <w:r w:rsidR="004714B2" w:rsidRPr="000C162B">
              <w:rPr>
                <w:rFonts w:ascii="Times New Roman" w:hAnsi="Times New Roman"/>
                <w:sz w:val="24"/>
                <w:szCs w:val="24"/>
              </w:rPr>
              <w:t>.</w:t>
            </w:r>
          </w:p>
          <w:p w14:paraId="6BC851CA" w14:textId="77777777" w:rsidR="004164E5" w:rsidRPr="001258D6" w:rsidRDefault="004164E5" w:rsidP="004164E5">
            <w:pPr>
              <w:spacing w:after="2"/>
              <w:jc w:val="both"/>
              <w:rPr>
                <w:rFonts w:ascii="Times New Roman" w:hAnsi="Times New Roman"/>
                <w:sz w:val="24"/>
                <w:szCs w:val="24"/>
              </w:rPr>
            </w:pPr>
            <w:r w:rsidRPr="001258D6">
              <w:rPr>
                <w:rFonts w:ascii="Times New Roman" w:hAnsi="Times New Roman"/>
                <w:sz w:val="24"/>
                <w:szCs w:val="24"/>
              </w:rPr>
              <w:t>Nositelj projekta</w:t>
            </w:r>
            <w:r w:rsidR="0068338A">
              <w:rPr>
                <w:rFonts w:ascii="Times New Roman" w:hAnsi="Times New Roman"/>
                <w:sz w:val="24"/>
                <w:szCs w:val="24"/>
              </w:rPr>
              <w:t>/</w:t>
            </w:r>
            <w:r w:rsidR="0068338A" w:rsidRPr="00EF5425">
              <w:rPr>
                <w:rFonts w:ascii="Times New Roman" w:hAnsi="Times New Roman"/>
                <w:sz w:val="24"/>
                <w:szCs w:val="24"/>
              </w:rPr>
              <w:t xml:space="preserve">partneri (ako je primjenjivo) </w:t>
            </w:r>
            <w:r w:rsidRPr="001258D6">
              <w:rPr>
                <w:rFonts w:ascii="Times New Roman" w:hAnsi="Times New Roman"/>
                <w:sz w:val="24"/>
                <w:szCs w:val="24"/>
              </w:rPr>
              <w:t xml:space="preserve">preuzima obrazac </w:t>
            </w:r>
            <w:r w:rsidR="00D90338">
              <w:rPr>
                <w:rFonts w:ascii="Times New Roman" w:hAnsi="Times New Roman"/>
                <w:sz w:val="24"/>
                <w:szCs w:val="24"/>
              </w:rPr>
              <w:t>8</w:t>
            </w:r>
            <w:r w:rsidRPr="001258D6">
              <w:rPr>
                <w:rFonts w:ascii="Times New Roman" w:hAnsi="Times New Roman"/>
                <w:sz w:val="24"/>
                <w:szCs w:val="24"/>
              </w:rPr>
              <w:t xml:space="preserve">. Sažetak izbora ponuda s mrežne stranice FLAG-a, popunjava ga u elektroničkom obliku, potpisuje i ovjerava </w:t>
            </w:r>
            <w:r w:rsidRPr="001258D6">
              <w:rPr>
                <w:rFonts w:ascii="Times New Roman" w:hAnsi="Times New Roman"/>
                <w:sz w:val="24"/>
                <w:szCs w:val="24"/>
              </w:rPr>
              <w:lastRenderedPageBreak/>
              <w:t xml:space="preserve">pečatom (ako je primjenjivo) i dostavlja kao original u tiskanom obliku te u elektroničkoj verziji u MS Office </w:t>
            </w:r>
            <w:proofErr w:type="spellStart"/>
            <w:r w:rsidRPr="001258D6">
              <w:rPr>
                <w:rFonts w:ascii="Times New Roman" w:hAnsi="Times New Roman"/>
                <w:sz w:val="24"/>
                <w:szCs w:val="24"/>
              </w:rPr>
              <w:t>Excell</w:t>
            </w:r>
            <w:proofErr w:type="spellEnd"/>
            <w:r w:rsidRPr="001258D6">
              <w:rPr>
                <w:rFonts w:ascii="Times New Roman" w:hAnsi="Times New Roman"/>
                <w:sz w:val="24"/>
                <w:szCs w:val="24"/>
              </w:rPr>
              <w:t xml:space="preserve"> formatu na CD/DVD-u</w:t>
            </w:r>
            <w:r w:rsidR="00D90338">
              <w:rPr>
                <w:rFonts w:ascii="Times New Roman" w:hAnsi="Times New Roman"/>
                <w:sz w:val="24"/>
                <w:szCs w:val="24"/>
              </w:rPr>
              <w:t>/USB-u</w:t>
            </w:r>
            <w:r w:rsidRPr="001258D6">
              <w:rPr>
                <w:rFonts w:ascii="Times New Roman" w:hAnsi="Times New Roman"/>
                <w:sz w:val="24"/>
                <w:szCs w:val="24"/>
              </w:rPr>
              <w:t>.</w:t>
            </w:r>
          </w:p>
          <w:p w14:paraId="7EF69A01" w14:textId="77777777" w:rsidR="00BE7D01" w:rsidRPr="00EF5425" w:rsidRDefault="004164E5" w:rsidP="004540A9">
            <w:pPr>
              <w:spacing w:after="2"/>
              <w:jc w:val="both"/>
              <w:rPr>
                <w:rFonts w:ascii="Times New Roman" w:hAnsi="Times New Roman"/>
                <w:sz w:val="24"/>
                <w:szCs w:val="24"/>
              </w:rPr>
            </w:pPr>
            <w:r w:rsidRPr="001258D6">
              <w:rPr>
                <w:rFonts w:ascii="Times New Roman" w:hAnsi="Times New Roman"/>
                <w:sz w:val="24"/>
                <w:szCs w:val="24"/>
              </w:rPr>
              <w:t>Nositelj projekta</w:t>
            </w:r>
            <w:r w:rsidR="0068338A">
              <w:rPr>
                <w:rFonts w:ascii="Times New Roman" w:hAnsi="Times New Roman"/>
                <w:sz w:val="24"/>
                <w:szCs w:val="24"/>
              </w:rPr>
              <w:t>/</w:t>
            </w:r>
            <w:r w:rsidR="0068338A" w:rsidRPr="00EF5425">
              <w:rPr>
                <w:rFonts w:ascii="Times New Roman" w:hAnsi="Times New Roman"/>
                <w:sz w:val="24"/>
                <w:szCs w:val="24"/>
              </w:rPr>
              <w:t xml:space="preserve">partneri (ako je primjenjivo) </w:t>
            </w:r>
            <w:r w:rsidRPr="001258D6">
              <w:rPr>
                <w:rFonts w:ascii="Times New Roman" w:hAnsi="Times New Roman"/>
                <w:sz w:val="24"/>
                <w:szCs w:val="24"/>
              </w:rPr>
              <w:t xml:space="preserve">preuzima Obrazac </w:t>
            </w:r>
            <w:r w:rsidR="00227597">
              <w:rPr>
                <w:rFonts w:ascii="Times New Roman" w:hAnsi="Times New Roman"/>
                <w:sz w:val="24"/>
                <w:szCs w:val="24"/>
              </w:rPr>
              <w:t>6</w:t>
            </w:r>
            <w:r w:rsidRPr="001258D6">
              <w:rPr>
                <w:rFonts w:ascii="Times New Roman" w:hAnsi="Times New Roman"/>
                <w:sz w:val="24"/>
                <w:szCs w:val="24"/>
              </w:rPr>
              <w:t xml:space="preserve">. Izjava o nepostojanju sukoba interesa između korisnika i ponuditelja i Obrazac </w:t>
            </w:r>
            <w:r w:rsidR="00227597">
              <w:rPr>
                <w:rFonts w:ascii="Times New Roman" w:hAnsi="Times New Roman"/>
                <w:sz w:val="24"/>
                <w:szCs w:val="24"/>
              </w:rPr>
              <w:t>7</w:t>
            </w:r>
            <w:r w:rsidRPr="001258D6">
              <w:rPr>
                <w:rFonts w:ascii="Times New Roman" w:hAnsi="Times New Roman"/>
                <w:sz w:val="24"/>
                <w:szCs w:val="24"/>
              </w:rPr>
              <w:t>. Izjava o nepostojanju vlasničke povezanosti između ponuditelja u istom ulaganju s mrežne stranice FLAG-a, popunjavaju ih, potpisuju i ovjeravaju i dostavljaju kao izvornike u tiskanom obliku.</w:t>
            </w:r>
          </w:p>
        </w:tc>
      </w:tr>
      <w:tr w:rsidR="001B2825" w:rsidRPr="00EF5425" w14:paraId="1D2BAD3E" w14:textId="77777777" w:rsidTr="00E70353">
        <w:trPr>
          <w:trHeight w:val="386"/>
        </w:trPr>
        <w:tc>
          <w:tcPr>
            <w:tcW w:w="846" w:type="dxa"/>
          </w:tcPr>
          <w:p w14:paraId="0914B676" w14:textId="4A1EFBDF" w:rsidR="001B2825" w:rsidRPr="00EF5425" w:rsidRDefault="007A7801" w:rsidP="001B2825">
            <w:pPr>
              <w:jc w:val="both"/>
              <w:rPr>
                <w:rFonts w:ascii="Times New Roman" w:hAnsi="Times New Roman"/>
                <w:b/>
                <w:sz w:val="24"/>
                <w:szCs w:val="24"/>
              </w:rPr>
            </w:pPr>
            <w:r w:rsidRPr="00EF5425">
              <w:rPr>
                <w:rFonts w:ascii="Times New Roman" w:hAnsi="Times New Roman"/>
                <w:b/>
                <w:sz w:val="24"/>
                <w:szCs w:val="24"/>
              </w:rPr>
              <w:lastRenderedPageBreak/>
              <w:t>1</w:t>
            </w:r>
            <w:r w:rsidR="000A7E69">
              <w:rPr>
                <w:rFonts w:ascii="Times New Roman" w:hAnsi="Times New Roman"/>
                <w:b/>
                <w:sz w:val="24"/>
                <w:szCs w:val="24"/>
              </w:rPr>
              <w:t>6</w:t>
            </w:r>
            <w:r w:rsidRPr="00EF5425">
              <w:rPr>
                <w:rFonts w:ascii="Times New Roman" w:hAnsi="Times New Roman"/>
                <w:b/>
                <w:sz w:val="24"/>
                <w:szCs w:val="24"/>
              </w:rPr>
              <w:t>.</w:t>
            </w:r>
          </w:p>
        </w:tc>
        <w:tc>
          <w:tcPr>
            <w:tcW w:w="8935" w:type="dxa"/>
          </w:tcPr>
          <w:p w14:paraId="7AA86FC8" w14:textId="77777777" w:rsidR="00E37BC4" w:rsidRPr="00EF5425" w:rsidRDefault="00E37BC4" w:rsidP="00E37BC4">
            <w:pPr>
              <w:spacing w:after="2"/>
              <w:jc w:val="both"/>
              <w:rPr>
                <w:rFonts w:ascii="Times New Roman" w:hAnsi="Times New Roman"/>
                <w:b/>
                <w:bCs/>
                <w:iCs/>
                <w:sz w:val="24"/>
                <w:szCs w:val="24"/>
              </w:rPr>
            </w:pPr>
            <w:r w:rsidRPr="00CB614B">
              <w:rPr>
                <w:rFonts w:ascii="Times New Roman" w:hAnsi="Times New Roman"/>
                <w:b/>
                <w:bCs/>
                <w:iCs/>
                <w:sz w:val="24"/>
                <w:szCs w:val="24"/>
              </w:rPr>
              <w:t>Vlasništvo/pravo građenja/pravo korištenja</w:t>
            </w:r>
            <w:r w:rsidR="008B5B4A" w:rsidRPr="00CB614B">
              <w:rPr>
                <w:rFonts w:ascii="Times New Roman" w:hAnsi="Times New Roman"/>
                <w:b/>
                <w:bCs/>
                <w:iCs/>
                <w:sz w:val="24"/>
                <w:szCs w:val="24"/>
              </w:rPr>
              <w:t xml:space="preserve"> </w:t>
            </w:r>
            <w:r w:rsidR="008B5B4A" w:rsidRPr="00CB614B">
              <w:rPr>
                <w:rFonts w:ascii="Times New Roman" w:eastAsia="Times New Roman" w:hAnsi="Times New Roman"/>
                <w:b/>
                <w:sz w:val="24"/>
                <w:szCs w:val="24"/>
              </w:rPr>
              <w:t>(ako je primjenjivo)</w:t>
            </w:r>
          </w:p>
          <w:p w14:paraId="2AD53E39" w14:textId="186B4AD3" w:rsidR="00E37BC4" w:rsidRPr="00EF5425" w:rsidRDefault="00E37BC4" w:rsidP="00296542">
            <w:pPr>
              <w:pStyle w:val="Odlomakpopisa"/>
              <w:numPr>
                <w:ilvl w:val="0"/>
                <w:numId w:val="20"/>
              </w:numPr>
              <w:spacing w:after="2"/>
              <w:jc w:val="both"/>
              <w:rPr>
                <w:rFonts w:ascii="Times New Roman" w:hAnsi="Times New Roman"/>
                <w:sz w:val="24"/>
                <w:szCs w:val="24"/>
              </w:rPr>
            </w:pPr>
            <w:r w:rsidRPr="00EF5425">
              <w:rPr>
                <w:rFonts w:ascii="Times New Roman" w:hAnsi="Times New Roman"/>
                <w:sz w:val="24"/>
                <w:szCs w:val="24"/>
              </w:rPr>
              <w:t>Izvadak iz zemljišne knjige kao dokaz prava vlasništva korisnika ili prava građenja (list A,</w:t>
            </w:r>
            <w:r w:rsidR="00296542" w:rsidRPr="00EF5425">
              <w:rPr>
                <w:rFonts w:ascii="Times New Roman" w:hAnsi="Times New Roman"/>
                <w:sz w:val="24"/>
                <w:szCs w:val="24"/>
              </w:rPr>
              <w:t xml:space="preserve"> </w:t>
            </w:r>
            <w:r w:rsidRPr="00EF5425">
              <w:rPr>
                <w:rFonts w:ascii="Times New Roman" w:hAnsi="Times New Roman"/>
                <w:sz w:val="24"/>
                <w:szCs w:val="24"/>
              </w:rPr>
              <w:t xml:space="preserve">B, C), ne stariji od </w:t>
            </w:r>
            <w:r w:rsidR="00612C86" w:rsidRPr="00EF5425">
              <w:rPr>
                <w:rFonts w:ascii="Times New Roman" w:hAnsi="Times New Roman"/>
                <w:sz w:val="24"/>
                <w:szCs w:val="24"/>
              </w:rPr>
              <w:t>90 dana</w:t>
            </w:r>
            <w:r w:rsidRPr="00EF5425">
              <w:rPr>
                <w:rFonts w:ascii="Times New Roman" w:hAnsi="Times New Roman"/>
                <w:sz w:val="24"/>
                <w:szCs w:val="24"/>
              </w:rPr>
              <w:t xml:space="preserve"> na dan </w:t>
            </w:r>
            <w:r w:rsidRPr="00B91D7C">
              <w:rPr>
                <w:rFonts w:ascii="Times New Roman" w:hAnsi="Times New Roman"/>
                <w:sz w:val="24"/>
                <w:szCs w:val="24"/>
              </w:rPr>
              <w:t xml:space="preserve">podnošenja </w:t>
            </w:r>
            <w:r w:rsidR="00A85FA7" w:rsidRPr="00B91D7C">
              <w:rPr>
                <w:rFonts w:ascii="Times New Roman" w:hAnsi="Times New Roman"/>
                <w:sz w:val="24"/>
                <w:szCs w:val="24"/>
              </w:rPr>
              <w:t xml:space="preserve">prijave projekta </w:t>
            </w:r>
            <w:r w:rsidRPr="00B91D7C">
              <w:rPr>
                <w:rFonts w:ascii="Times New Roman" w:hAnsi="Times New Roman"/>
                <w:sz w:val="24"/>
                <w:szCs w:val="24"/>
              </w:rPr>
              <w:t xml:space="preserve">odnosno ne stariji od 30 dana od podnošenja </w:t>
            </w:r>
            <w:r w:rsidR="00B91D7C" w:rsidRPr="00B91D7C">
              <w:rPr>
                <w:rFonts w:ascii="Times New Roman" w:hAnsi="Times New Roman"/>
                <w:sz w:val="24"/>
                <w:szCs w:val="24"/>
              </w:rPr>
              <w:t>Zahtjeva za isplatu</w:t>
            </w:r>
            <w:r w:rsidR="008F79C4">
              <w:rPr>
                <w:rFonts w:ascii="Times New Roman" w:hAnsi="Times New Roman"/>
                <w:sz w:val="24"/>
                <w:szCs w:val="24"/>
              </w:rPr>
              <w:t xml:space="preserve"> </w:t>
            </w:r>
            <w:r w:rsidR="0043146B" w:rsidRPr="00EF5425">
              <w:rPr>
                <w:rFonts w:ascii="Times New Roman" w:hAnsi="Times New Roman"/>
                <w:sz w:val="24"/>
                <w:szCs w:val="24"/>
              </w:rPr>
              <w:t>- dokument se dostavlja kao preslika u tiskanom obliku</w:t>
            </w:r>
            <w:r w:rsidRPr="00EF5425">
              <w:rPr>
                <w:rFonts w:ascii="Times New Roman" w:hAnsi="Times New Roman"/>
                <w:sz w:val="24"/>
                <w:szCs w:val="24"/>
              </w:rPr>
              <w:t>;</w:t>
            </w:r>
          </w:p>
          <w:p w14:paraId="51C0E035" w14:textId="6A52C1A5" w:rsidR="00D44A7C" w:rsidRPr="00D44A7C" w:rsidRDefault="00993CCC" w:rsidP="00D44A7C">
            <w:pPr>
              <w:pStyle w:val="Odlomakpopisa"/>
              <w:numPr>
                <w:ilvl w:val="0"/>
                <w:numId w:val="20"/>
              </w:numPr>
              <w:jc w:val="both"/>
              <w:rPr>
                <w:rFonts w:ascii="Times New Roman" w:hAnsi="Times New Roman"/>
                <w:sz w:val="24"/>
                <w:szCs w:val="24"/>
              </w:rPr>
            </w:pPr>
            <w:r w:rsidRPr="00EF5425">
              <w:rPr>
                <w:rFonts w:ascii="Times New Roman" w:hAnsi="Times New Roman"/>
                <w:sz w:val="24"/>
                <w:szCs w:val="24"/>
              </w:rPr>
              <w:t>Obrazac 9.</w:t>
            </w:r>
            <w:r w:rsidR="0084463B" w:rsidRPr="00EF5425">
              <w:rPr>
                <w:rFonts w:ascii="Times New Roman" w:hAnsi="Times New Roman"/>
                <w:sz w:val="24"/>
                <w:szCs w:val="24"/>
              </w:rPr>
              <w:t>I</w:t>
            </w:r>
            <w:r w:rsidR="00E37BC4" w:rsidRPr="00EF5425">
              <w:rPr>
                <w:rFonts w:ascii="Times New Roman" w:hAnsi="Times New Roman"/>
                <w:sz w:val="24"/>
                <w:szCs w:val="24"/>
              </w:rPr>
              <w:t xml:space="preserve">zjava </w:t>
            </w:r>
            <w:r w:rsidR="00E37BC4" w:rsidRPr="00750688">
              <w:rPr>
                <w:rFonts w:ascii="Times New Roman" w:hAnsi="Times New Roman"/>
                <w:sz w:val="24"/>
                <w:szCs w:val="24"/>
              </w:rPr>
              <w:t>vlasnika</w:t>
            </w:r>
            <w:r w:rsidR="00E37BC4" w:rsidRPr="00EF5425">
              <w:rPr>
                <w:rFonts w:ascii="Times New Roman" w:hAnsi="Times New Roman"/>
                <w:sz w:val="24"/>
                <w:szCs w:val="24"/>
              </w:rPr>
              <w:t>/suvlasnika građevine</w:t>
            </w:r>
            <w:r w:rsidR="00FD0846" w:rsidRPr="00EF5425">
              <w:rPr>
                <w:rFonts w:ascii="Times New Roman" w:hAnsi="Times New Roman"/>
                <w:sz w:val="24"/>
                <w:szCs w:val="24"/>
              </w:rPr>
              <w:t>/</w:t>
            </w:r>
            <w:r w:rsidR="002979FC">
              <w:rPr>
                <w:rFonts w:ascii="Times New Roman" w:hAnsi="Times New Roman"/>
                <w:sz w:val="24"/>
                <w:szCs w:val="24"/>
              </w:rPr>
              <w:t>objekta/prostora</w:t>
            </w:r>
            <w:r w:rsidR="008F79C4">
              <w:rPr>
                <w:rFonts w:ascii="Times New Roman" w:hAnsi="Times New Roman"/>
                <w:sz w:val="24"/>
                <w:szCs w:val="24"/>
              </w:rPr>
              <w:t>/plovila</w:t>
            </w:r>
            <w:r w:rsidR="002979FC">
              <w:rPr>
                <w:rFonts w:ascii="Times New Roman" w:hAnsi="Times New Roman"/>
                <w:sz w:val="24"/>
                <w:szCs w:val="24"/>
              </w:rPr>
              <w:t xml:space="preserve"> ulaganja</w:t>
            </w:r>
            <w:r w:rsidR="00FD0846" w:rsidRPr="00EF5425">
              <w:rPr>
                <w:rFonts w:ascii="Times New Roman" w:hAnsi="Times New Roman"/>
                <w:sz w:val="24"/>
                <w:szCs w:val="24"/>
              </w:rPr>
              <w:t xml:space="preserve"> da je suglasan s ulaganjem</w:t>
            </w:r>
            <w:r w:rsidR="008F79C4">
              <w:rPr>
                <w:rFonts w:ascii="Times New Roman" w:hAnsi="Times New Roman"/>
                <w:sz w:val="24"/>
                <w:szCs w:val="24"/>
              </w:rPr>
              <w:t xml:space="preserve"> </w:t>
            </w:r>
            <w:r w:rsidR="00FD0846" w:rsidRPr="00EF5425">
              <w:rPr>
                <w:rFonts w:ascii="Times New Roman" w:hAnsi="Times New Roman"/>
                <w:sz w:val="24"/>
                <w:szCs w:val="24"/>
              </w:rPr>
              <w:t xml:space="preserve">- </w:t>
            </w:r>
            <w:r w:rsidR="00694E79" w:rsidRPr="00EF5425">
              <w:rPr>
                <w:rFonts w:ascii="Times New Roman" w:hAnsi="Times New Roman"/>
                <w:sz w:val="24"/>
                <w:szCs w:val="24"/>
              </w:rPr>
              <w:t>dokument se</w:t>
            </w:r>
            <w:r w:rsidR="0084463B" w:rsidRPr="00EF5425">
              <w:rPr>
                <w:rFonts w:ascii="Times New Roman" w:hAnsi="Times New Roman"/>
                <w:sz w:val="24"/>
                <w:szCs w:val="24"/>
              </w:rPr>
              <w:t xml:space="preserve"> </w:t>
            </w:r>
            <w:r w:rsidR="00694E79" w:rsidRPr="00EF5425">
              <w:rPr>
                <w:rFonts w:ascii="Times New Roman" w:hAnsi="Times New Roman"/>
                <w:sz w:val="24"/>
                <w:szCs w:val="24"/>
              </w:rPr>
              <w:t xml:space="preserve">dostavlja kao original u tiskanom obliku </w:t>
            </w:r>
            <w:r w:rsidR="0084463B" w:rsidRPr="00EF5425">
              <w:rPr>
                <w:rFonts w:ascii="Times New Roman" w:hAnsi="Times New Roman"/>
                <w:sz w:val="24"/>
                <w:szCs w:val="24"/>
              </w:rPr>
              <w:t xml:space="preserve">potpisan i </w:t>
            </w:r>
            <w:r>
              <w:rPr>
                <w:rFonts w:ascii="Times New Roman" w:hAnsi="Times New Roman"/>
                <w:sz w:val="24"/>
                <w:szCs w:val="24"/>
              </w:rPr>
              <w:t xml:space="preserve">ovjeren </w:t>
            </w:r>
            <w:r w:rsidR="008D16D7">
              <w:rPr>
                <w:rFonts w:ascii="Times New Roman" w:hAnsi="Times New Roman"/>
                <w:sz w:val="24"/>
                <w:szCs w:val="24"/>
              </w:rPr>
              <w:t>(ako je primjenjivo)</w:t>
            </w:r>
            <w:r w:rsidR="00CB3CFA">
              <w:rPr>
                <w:rFonts w:ascii="Times New Roman" w:hAnsi="Times New Roman"/>
                <w:sz w:val="24"/>
                <w:szCs w:val="24"/>
              </w:rPr>
              <w:t xml:space="preserve"> te </w:t>
            </w:r>
            <w:r w:rsidR="00CB3CFA" w:rsidRPr="00993CCC">
              <w:rPr>
                <w:rFonts w:ascii="Times New Roman" w:hAnsi="Times New Roman"/>
                <w:sz w:val="24"/>
                <w:szCs w:val="24"/>
              </w:rPr>
              <w:t>ovjerena od javnog bilježnika</w:t>
            </w:r>
            <w:r w:rsidR="00D44A7C" w:rsidRPr="00993CCC">
              <w:rPr>
                <w:rFonts w:ascii="Times New Roman" w:hAnsi="Times New Roman"/>
                <w:sz w:val="24"/>
                <w:szCs w:val="24"/>
              </w:rPr>
              <w:t>.</w:t>
            </w:r>
          </w:p>
          <w:p w14:paraId="6F662060" w14:textId="03DBCEC1" w:rsidR="00E37BC4" w:rsidRPr="00D44A7C" w:rsidRDefault="00E37BC4" w:rsidP="005E7170">
            <w:pPr>
              <w:pStyle w:val="Odlomakpopisa"/>
              <w:numPr>
                <w:ilvl w:val="0"/>
                <w:numId w:val="20"/>
              </w:numPr>
              <w:spacing w:after="2"/>
              <w:jc w:val="both"/>
              <w:rPr>
                <w:rFonts w:ascii="Times New Roman" w:hAnsi="Times New Roman"/>
                <w:sz w:val="24"/>
                <w:szCs w:val="24"/>
              </w:rPr>
            </w:pPr>
            <w:r w:rsidRPr="008535C7">
              <w:rPr>
                <w:rFonts w:ascii="Times New Roman" w:hAnsi="Times New Roman"/>
                <w:sz w:val="24"/>
                <w:szCs w:val="24"/>
              </w:rPr>
              <w:t>Ugovor o koncesiji/najmu/zakupu</w:t>
            </w:r>
            <w:r w:rsidR="00FD0846" w:rsidRPr="008535C7">
              <w:rPr>
                <w:rFonts w:ascii="Times New Roman" w:hAnsi="Times New Roman"/>
                <w:sz w:val="24"/>
                <w:szCs w:val="24"/>
              </w:rPr>
              <w:t>/Ugovor o osnivanju prava</w:t>
            </w:r>
            <w:r w:rsidR="00D44A7C" w:rsidRPr="008535C7">
              <w:rPr>
                <w:rFonts w:ascii="Times New Roman" w:hAnsi="Times New Roman"/>
                <w:sz w:val="24"/>
                <w:szCs w:val="24"/>
              </w:rPr>
              <w:t xml:space="preserve"> </w:t>
            </w:r>
            <w:r w:rsidR="00FD0846" w:rsidRPr="008535C7">
              <w:rPr>
                <w:rFonts w:ascii="Times New Roman" w:hAnsi="Times New Roman"/>
                <w:sz w:val="24"/>
                <w:szCs w:val="24"/>
              </w:rPr>
              <w:t>građenja/služnosti/</w:t>
            </w:r>
            <w:r w:rsidR="00D44A7C" w:rsidRPr="008535C7">
              <w:rPr>
                <w:rFonts w:ascii="Times New Roman" w:hAnsi="Times New Roman"/>
                <w:sz w:val="24"/>
                <w:szCs w:val="24"/>
              </w:rPr>
              <w:t xml:space="preserve"> </w:t>
            </w:r>
            <w:r w:rsidR="00FD0846" w:rsidRPr="008535C7">
              <w:rPr>
                <w:rFonts w:ascii="Times New Roman" w:hAnsi="Times New Roman"/>
                <w:sz w:val="24"/>
                <w:szCs w:val="24"/>
              </w:rPr>
              <w:t>upravljanju</w:t>
            </w:r>
            <w:r w:rsidRPr="008535C7">
              <w:rPr>
                <w:rFonts w:ascii="Times New Roman" w:hAnsi="Times New Roman"/>
                <w:sz w:val="24"/>
                <w:szCs w:val="24"/>
              </w:rPr>
              <w:t xml:space="preserve"> </w:t>
            </w:r>
            <w:r w:rsidR="00A1384F" w:rsidRPr="008535C7">
              <w:rPr>
                <w:rFonts w:ascii="Times New Roman" w:hAnsi="Times New Roman"/>
                <w:sz w:val="24"/>
                <w:szCs w:val="24"/>
              </w:rPr>
              <w:t xml:space="preserve">ili drugi odgovarajući dokument </w:t>
            </w:r>
            <w:r w:rsidRPr="008535C7">
              <w:rPr>
                <w:rFonts w:ascii="Times New Roman" w:hAnsi="Times New Roman"/>
                <w:sz w:val="24"/>
                <w:szCs w:val="24"/>
              </w:rPr>
              <w:t>kojim korisnik dokazuje da ima pravo koristiti određen</w:t>
            </w:r>
            <w:r w:rsidR="008F61C3" w:rsidRPr="008535C7">
              <w:rPr>
                <w:rFonts w:ascii="Times New Roman" w:hAnsi="Times New Roman"/>
                <w:sz w:val="24"/>
                <w:szCs w:val="24"/>
              </w:rPr>
              <w:t>u</w:t>
            </w:r>
            <w:r w:rsidR="00296542" w:rsidRPr="008535C7">
              <w:rPr>
                <w:rFonts w:ascii="Times New Roman" w:hAnsi="Times New Roman"/>
                <w:sz w:val="24"/>
                <w:szCs w:val="24"/>
              </w:rPr>
              <w:t xml:space="preserve"> </w:t>
            </w:r>
            <w:r w:rsidR="00FD0846" w:rsidRPr="008535C7">
              <w:rPr>
                <w:rFonts w:ascii="Times New Roman" w:hAnsi="Times New Roman"/>
                <w:sz w:val="24"/>
                <w:szCs w:val="24"/>
              </w:rPr>
              <w:t>građevinu/</w:t>
            </w:r>
            <w:r w:rsidR="00246B7B" w:rsidRPr="008535C7">
              <w:rPr>
                <w:rFonts w:ascii="Times New Roman" w:hAnsi="Times New Roman"/>
                <w:sz w:val="24"/>
                <w:szCs w:val="24"/>
              </w:rPr>
              <w:t>objekt/prostor ulaganja</w:t>
            </w:r>
            <w:r w:rsidR="00FD0846" w:rsidRPr="008535C7">
              <w:rPr>
                <w:rFonts w:ascii="Times New Roman" w:hAnsi="Times New Roman"/>
                <w:sz w:val="24"/>
                <w:szCs w:val="24"/>
              </w:rPr>
              <w:t xml:space="preserve"> </w:t>
            </w:r>
            <w:r w:rsidR="00D44A7C" w:rsidRPr="008535C7">
              <w:rPr>
                <w:rFonts w:ascii="Times New Roman" w:hAnsi="Times New Roman"/>
                <w:sz w:val="24"/>
                <w:szCs w:val="24"/>
              </w:rPr>
              <w:t>dostavlja se</w:t>
            </w:r>
            <w:r w:rsidRPr="00D44A7C">
              <w:rPr>
                <w:rFonts w:ascii="Times New Roman" w:hAnsi="Times New Roman"/>
              </w:rPr>
              <w:t xml:space="preserve"> </w:t>
            </w:r>
            <w:r w:rsidR="00D44A7C" w:rsidRPr="008535C7">
              <w:rPr>
                <w:rFonts w:ascii="Times New Roman" w:eastAsia="Times New Roman" w:hAnsi="Times New Roman"/>
                <w:b/>
                <w:sz w:val="24"/>
                <w:szCs w:val="24"/>
              </w:rPr>
              <w:t xml:space="preserve">u slučaju ulaganja u izgradnju/rekonstrukciju/opremanje građevine. </w:t>
            </w:r>
            <w:r w:rsidRPr="008535C7">
              <w:rPr>
                <w:rFonts w:ascii="Times New Roman" w:hAnsi="Times New Roman"/>
                <w:sz w:val="24"/>
                <w:szCs w:val="24"/>
              </w:rPr>
              <w:t>Korisnik mo</w:t>
            </w:r>
            <w:r w:rsidRPr="00D44A7C">
              <w:rPr>
                <w:rFonts w:ascii="Times New Roman" w:hAnsi="Times New Roman"/>
                <w:sz w:val="24"/>
                <w:szCs w:val="24"/>
              </w:rPr>
              <w:t>ra dokazati da ima</w:t>
            </w:r>
            <w:r w:rsidR="00296542" w:rsidRPr="00D44A7C">
              <w:rPr>
                <w:rFonts w:ascii="Times New Roman" w:hAnsi="Times New Roman"/>
                <w:sz w:val="24"/>
                <w:szCs w:val="24"/>
              </w:rPr>
              <w:t xml:space="preserve"> </w:t>
            </w:r>
            <w:r w:rsidRPr="00D44A7C">
              <w:rPr>
                <w:rFonts w:ascii="Times New Roman" w:hAnsi="Times New Roman"/>
                <w:sz w:val="24"/>
                <w:szCs w:val="24"/>
              </w:rPr>
              <w:t xml:space="preserve">pravo najma ili stečeno pravo </w:t>
            </w:r>
            <w:r w:rsidR="00DF21EA" w:rsidRPr="00D44A7C">
              <w:rPr>
                <w:rFonts w:ascii="Times New Roman" w:hAnsi="Times New Roman"/>
                <w:sz w:val="24"/>
                <w:szCs w:val="24"/>
              </w:rPr>
              <w:t>koncesije/</w:t>
            </w:r>
            <w:proofErr w:type="spellStart"/>
            <w:r w:rsidR="00DF21EA" w:rsidRPr="00D44A7C">
              <w:rPr>
                <w:rFonts w:ascii="Times New Roman" w:hAnsi="Times New Roman"/>
                <w:sz w:val="24"/>
                <w:szCs w:val="24"/>
              </w:rPr>
              <w:t>plodouživanja</w:t>
            </w:r>
            <w:proofErr w:type="spellEnd"/>
            <w:r w:rsidR="00DF21EA" w:rsidRPr="00D44A7C">
              <w:rPr>
                <w:rFonts w:ascii="Times New Roman" w:hAnsi="Times New Roman"/>
                <w:sz w:val="24"/>
                <w:szCs w:val="24"/>
              </w:rPr>
              <w:t>/</w:t>
            </w:r>
            <w:r w:rsidRPr="00D44A7C">
              <w:rPr>
                <w:rFonts w:ascii="Times New Roman" w:hAnsi="Times New Roman"/>
                <w:sz w:val="24"/>
                <w:szCs w:val="24"/>
              </w:rPr>
              <w:t>zakupa</w:t>
            </w:r>
            <w:r w:rsidR="00DF21EA" w:rsidRPr="00D44A7C">
              <w:rPr>
                <w:rFonts w:ascii="Times New Roman" w:hAnsi="Times New Roman"/>
                <w:sz w:val="24"/>
                <w:szCs w:val="24"/>
              </w:rPr>
              <w:t>/služnosti/upravljanja</w:t>
            </w:r>
            <w:r w:rsidR="008F61C3" w:rsidRPr="00D44A7C">
              <w:rPr>
                <w:rFonts w:ascii="Times New Roman" w:hAnsi="Times New Roman"/>
                <w:sz w:val="24"/>
                <w:szCs w:val="24"/>
              </w:rPr>
              <w:t xml:space="preserve"> odnosno pravo građenja</w:t>
            </w:r>
            <w:r w:rsidR="00A1384F" w:rsidRPr="00D44A7C">
              <w:rPr>
                <w:rFonts w:ascii="Times New Roman" w:hAnsi="Times New Roman"/>
                <w:sz w:val="24"/>
                <w:szCs w:val="24"/>
              </w:rPr>
              <w:t>,</w:t>
            </w:r>
            <w:r w:rsidR="008F61C3" w:rsidRPr="00D44A7C">
              <w:rPr>
                <w:rFonts w:ascii="Times New Roman" w:hAnsi="Times New Roman"/>
                <w:sz w:val="24"/>
                <w:szCs w:val="24"/>
              </w:rPr>
              <w:t xml:space="preserve"> s trajanjem najmanje sedam godina od datuma podnošenja </w:t>
            </w:r>
            <w:r w:rsidR="00993CCC">
              <w:rPr>
                <w:rFonts w:ascii="Times New Roman" w:hAnsi="Times New Roman"/>
                <w:sz w:val="24"/>
                <w:szCs w:val="24"/>
              </w:rPr>
              <w:t>prijave projekta</w:t>
            </w:r>
            <w:r w:rsidR="008F61C3" w:rsidRPr="00D44A7C">
              <w:rPr>
                <w:rFonts w:ascii="Times New Roman" w:hAnsi="Times New Roman"/>
                <w:sz w:val="24"/>
                <w:szCs w:val="24"/>
              </w:rPr>
              <w:t>.</w:t>
            </w:r>
            <w:r w:rsidR="00B05546" w:rsidRPr="00D44A7C">
              <w:rPr>
                <w:rFonts w:ascii="Times New Roman" w:hAnsi="Times New Roman"/>
                <w:sz w:val="24"/>
                <w:szCs w:val="24"/>
              </w:rPr>
              <w:t xml:space="preserve"> </w:t>
            </w:r>
            <w:r w:rsidRPr="00D44A7C">
              <w:rPr>
                <w:rFonts w:ascii="Times New Roman" w:hAnsi="Times New Roman"/>
                <w:sz w:val="24"/>
                <w:szCs w:val="24"/>
              </w:rPr>
              <w:t>Razdoblje može</w:t>
            </w:r>
            <w:r w:rsidR="00296542" w:rsidRPr="00D44A7C">
              <w:rPr>
                <w:rFonts w:ascii="Times New Roman" w:hAnsi="Times New Roman"/>
                <w:sz w:val="24"/>
                <w:szCs w:val="24"/>
              </w:rPr>
              <w:t xml:space="preserve"> </w:t>
            </w:r>
            <w:r w:rsidRPr="00D44A7C">
              <w:rPr>
                <w:rFonts w:ascii="Times New Roman" w:hAnsi="Times New Roman"/>
                <w:sz w:val="24"/>
                <w:szCs w:val="24"/>
              </w:rPr>
              <w:t>biti kraće od sedam godina, uz uvjet da je korisnik dužan obnoviti važenje istoga po isteku</w:t>
            </w:r>
            <w:r w:rsidR="00296542" w:rsidRPr="00D44A7C">
              <w:rPr>
                <w:rFonts w:ascii="Times New Roman" w:hAnsi="Times New Roman"/>
                <w:sz w:val="24"/>
                <w:szCs w:val="24"/>
              </w:rPr>
              <w:t xml:space="preserve"> </w:t>
            </w:r>
            <w:r w:rsidRPr="00D44A7C">
              <w:rPr>
                <w:rFonts w:ascii="Times New Roman" w:hAnsi="Times New Roman"/>
                <w:sz w:val="24"/>
                <w:szCs w:val="24"/>
              </w:rPr>
              <w:t xml:space="preserve">roka važenja i dostaviti novi </w:t>
            </w:r>
            <w:r w:rsidR="00DF21EA" w:rsidRPr="00D44A7C">
              <w:rPr>
                <w:rFonts w:ascii="Times New Roman" w:hAnsi="Times New Roman"/>
                <w:sz w:val="24"/>
                <w:szCs w:val="24"/>
              </w:rPr>
              <w:t xml:space="preserve">Ugovor o koncesiji/najmu/zakupu/Ugovor o osnivanju prava građenja/služnosti/upravljanju </w:t>
            </w:r>
            <w:r w:rsidR="00A1384F" w:rsidRPr="00D44A7C">
              <w:rPr>
                <w:rFonts w:ascii="Times New Roman" w:hAnsi="Times New Roman"/>
                <w:sz w:val="24"/>
                <w:szCs w:val="24"/>
              </w:rPr>
              <w:t xml:space="preserve">ili drugi odgovarajući dokument </w:t>
            </w:r>
            <w:r w:rsidR="00DF21EA" w:rsidRPr="00D44A7C">
              <w:rPr>
                <w:rFonts w:ascii="Times New Roman" w:hAnsi="Times New Roman"/>
                <w:sz w:val="24"/>
                <w:szCs w:val="24"/>
              </w:rPr>
              <w:t>FLAG-u Alba i</w:t>
            </w:r>
            <w:r w:rsidR="008C69D0" w:rsidRPr="00D44A7C">
              <w:rPr>
                <w:rFonts w:ascii="Times New Roman" w:hAnsi="Times New Roman"/>
                <w:sz w:val="24"/>
                <w:szCs w:val="24"/>
              </w:rPr>
              <w:t>li</w:t>
            </w:r>
            <w:r w:rsidR="00DF21EA" w:rsidRPr="00D44A7C">
              <w:rPr>
                <w:rFonts w:ascii="Times New Roman" w:hAnsi="Times New Roman"/>
                <w:sz w:val="24"/>
                <w:szCs w:val="24"/>
              </w:rPr>
              <w:t xml:space="preserve"> </w:t>
            </w:r>
            <w:r w:rsidRPr="00D44A7C">
              <w:rPr>
                <w:rFonts w:ascii="Times New Roman" w:hAnsi="Times New Roman"/>
                <w:sz w:val="24"/>
                <w:szCs w:val="24"/>
              </w:rPr>
              <w:t>Upravljačkom tijelu koje je nadležno za kontrolu na terenu</w:t>
            </w:r>
            <w:r w:rsidR="008F61C3" w:rsidRPr="00D44A7C">
              <w:rPr>
                <w:rFonts w:ascii="Times New Roman" w:hAnsi="Times New Roman"/>
                <w:sz w:val="24"/>
                <w:szCs w:val="24"/>
              </w:rPr>
              <w:t xml:space="preserve"> </w:t>
            </w:r>
            <w:r w:rsidR="006F0BE9" w:rsidRPr="00D44A7C">
              <w:rPr>
                <w:rFonts w:ascii="Times New Roman" w:hAnsi="Times New Roman"/>
                <w:sz w:val="24"/>
                <w:szCs w:val="24"/>
              </w:rPr>
              <w:t>- dokument se dostavlja kao preslika u tiskanom obliku.</w:t>
            </w:r>
          </w:p>
          <w:p w14:paraId="3BF4FBE3" w14:textId="77777777" w:rsidR="00F13C57" w:rsidRPr="00EF5425" w:rsidRDefault="00F13C57" w:rsidP="00296542">
            <w:pPr>
              <w:pStyle w:val="Odlomakpopisa"/>
              <w:numPr>
                <w:ilvl w:val="0"/>
                <w:numId w:val="20"/>
              </w:numPr>
              <w:spacing w:after="2"/>
              <w:jc w:val="both"/>
              <w:rPr>
                <w:rFonts w:ascii="Times New Roman" w:hAnsi="Times New Roman"/>
                <w:sz w:val="24"/>
                <w:szCs w:val="24"/>
              </w:rPr>
            </w:pPr>
            <w:r>
              <w:rPr>
                <w:rFonts w:ascii="Times New Roman" w:hAnsi="Times New Roman"/>
                <w:sz w:val="24"/>
                <w:szCs w:val="24"/>
              </w:rPr>
              <w:t>Dokaz</w:t>
            </w:r>
            <w:r w:rsidR="008C69D0">
              <w:rPr>
                <w:rFonts w:ascii="Times New Roman" w:hAnsi="Times New Roman"/>
                <w:sz w:val="24"/>
                <w:szCs w:val="24"/>
              </w:rPr>
              <w:t xml:space="preserve"> </w:t>
            </w:r>
            <w:r>
              <w:rPr>
                <w:rFonts w:ascii="Times New Roman" w:hAnsi="Times New Roman"/>
                <w:sz w:val="24"/>
                <w:szCs w:val="24"/>
              </w:rPr>
              <w:t xml:space="preserve">vlasništva plovila (npr. knjižica </w:t>
            </w:r>
            <w:r w:rsidR="009C5C5F">
              <w:rPr>
                <w:rFonts w:ascii="Times New Roman" w:hAnsi="Times New Roman"/>
                <w:sz w:val="24"/>
                <w:szCs w:val="24"/>
              </w:rPr>
              <w:t>plovila</w:t>
            </w:r>
            <w:r>
              <w:rPr>
                <w:rFonts w:ascii="Times New Roman" w:hAnsi="Times New Roman"/>
                <w:sz w:val="24"/>
                <w:szCs w:val="24"/>
              </w:rPr>
              <w:t>, izvadak iz odgovarajućeg upisnik</w:t>
            </w:r>
            <w:r w:rsidR="00B726A1">
              <w:rPr>
                <w:rFonts w:ascii="Times New Roman" w:hAnsi="Times New Roman"/>
                <w:sz w:val="24"/>
                <w:szCs w:val="24"/>
              </w:rPr>
              <w:t>a</w:t>
            </w:r>
            <w:r>
              <w:rPr>
                <w:rFonts w:ascii="Times New Roman" w:hAnsi="Times New Roman"/>
                <w:sz w:val="24"/>
                <w:szCs w:val="24"/>
              </w:rPr>
              <w:t xml:space="preserve"> i dr.)</w:t>
            </w:r>
          </w:p>
          <w:p w14:paraId="406FF46E" w14:textId="77777777" w:rsidR="00E37BC4" w:rsidRPr="00EF5425" w:rsidRDefault="00E37BC4" w:rsidP="00E37BC4">
            <w:pPr>
              <w:spacing w:after="2"/>
              <w:jc w:val="both"/>
              <w:rPr>
                <w:rFonts w:ascii="Times New Roman" w:hAnsi="Times New Roman"/>
                <w:b/>
                <w:bCs/>
                <w:iCs/>
                <w:sz w:val="24"/>
                <w:szCs w:val="24"/>
              </w:rPr>
            </w:pPr>
          </w:p>
          <w:p w14:paraId="2200E5F2" w14:textId="77777777" w:rsidR="0080345E" w:rsidRDefault="00E37BC4" w:rsidP="00406B40">
            <w:pPr>
              <w:spacing w:after="2"/>
              <w:jc w:val="both"/>
              <w:rPr>
                <w:rFonts w:ascii="Times New Roman" w:hAnsi="Times New Roman"/>
                <w:sz w:val="24"/>
                <w:szCs w:val="24"/>
              </w:rPr>
            </w:pPr>
            <w:r w:rsidRPr="00EF5425">
              <w:rPr>
                <w:rFonts w:ascii="Times New Roman" w:hAnsi="Times New Roman"/>
                <w:sz w:val="24"/>
                <w:szCs w:val="24"/>
              </w:rPr>
              <w:t>Pojašnjenje:</w:t>
            </w:r>
          </w:p>
          <w:p w14:paraId="1782416B" w14:textId="77777777" w:rsidR="00406B40" w:rsidRPr="001258D6" w:rsidRDefault="00406B40" w:rsidP="00406B40">
            <w:pPr>
              <w:spacing w:after="2"/>
              <w:jc w:val="both"/>
              <w:rPr>
                <w:rFonts w:ascii="Times New Roman" w:hAnsi="Times New Roman"/>
                <w:sz w:val="24"/>
                <w:szCs w:val="24"/>
              </w:rPr>
            </w:pPr>
            <w:r w:rsidRPr="001258D6">
              <w:rPr>
                <w:rFonts w:ascii="Times New Roman" w:hAnsi="Times New Roman"/>
                <w:sz w:val="24"/>
                <w:szCs w:val="24"/>
              </w:rPr>
              <w:t xml:space="preserve">U slučaju da je </w:t>
            </w:r>
            <w:r w:rsidR="00E80584">
              <w:rPr>
                <w:rFonts w:ascii="Times New Roman" w:hAnsi="Times New Roman"/>
                <w:sz w:val="24"/>
                <w:szCs w:val="24"/>
              </w:rPr>
              <w:t>korisnik</w:t>
            </w:r>
            <w:r w:rsidRPr="001258D6">
              <w:rPr>
                <w:rFonts w:ascii="Times New Roman" w:hAnsi="Times New Roman"/>
                <w:sz w:val="24"/>
                <w:szCs w:val="24"/>
              </w:rPr>
              <w:t xml:space="preserve"> ujedno i jedini vlasnik građevine/objekta/prostora ulaganja potrebno je dostaviti dokument pod a);</w:t>
            </w:r>
          </w:p>
          <w:p w14:paraId="7B146ACD" w14:textId="77777777" w:rsidR="00406B40" w:rsidRPr="001258D6" w:rsidRDefault="00406B40" w:rsidP="00406B40">
            <w:pPr>
              <w:spacing w:after="2"/>
              <w:jc w:val="both"/>
              <w:rPr>
                <w:rFonts w:ascii="Times New Roman" w:hAnsi="Times New Roman"/>
                <w:sz w:val="24"/>
                <w:szCs w:val="24"/>
              </w:rPr>
            </w:pPr>
            <w:r w:rsidRPr="001258D6">
              <w:rPr>
                <w:rFonts w:ascii="Times New Roman" w:hAnsi="Times New Roman"/>
                <w:sz w:val="24"/>
                <w:szCs w:val="24"/>
              </w:rPr>
              <w:t xml:space="preserve">U slučaju kada </w:t>
            </w:r>
            <w:r w:rsidR="00533880">
              <w:rPr>
                <w:rFonts w:ascii="Times New Roman" w:hAnsi="Times New Roman"/>
                <w:sz w:val="24"/>
                <w:szCs w:val="24"/>
              </w:rPr>
              <w:t xml:space="preserve">je </w:t>
            </w:r>
            <w:r w:rsidR="00E80584">
              <w:rPr>
                <w:rFonts w:ascii="Times New Roman" w:hAnsi="Times New Roman"/>
                <w:sz w:val="24"/>
                <w:szCs w:val="24"/>
              </w:rPr>
              <w:t>korisnik</w:t>
            </w:r>
            <w:r w:rsidR="00E80584" w:rsidRPr="001258D6">
              <w:rPr>
                <w:rFonts w:ascii="Times New Roman" w:hAnsi="Times New Roman"/>
                <w:sz w:val="24"/>
                <w:szCs w:val="24"/>
              </w:rPr>
              <w:t xml:space="preserve"> </w:t>
            </w:r>
            <w:r w:rsidRPr="001258D6">
              <w:rPr>
                <w:rFonts w:ascii="Times New Roman" w:hAnsi="Times New Roman"/>
                <w:sz w:val="24"/>
                <w:szCs w:val="24"/>
              </w:rPr>
              <w:t xml:space="preserve">suvlasnik građevine/objekta/prostora ulaganja potrebno je dostaviti dokumente </w:t>
            </w:r>
            <w:r w:rsidR="00533880">
              <w:rPr>
                <w:rFonts w:ascii="Times New Roman" w:hAnsi="Times New Roman"/>
                <w:sz w:val="24"/>
                <w:szCs w:val="24"/>
              </w:rPr>
              <w:t xml:space="preserve">pod </w:t>
            </w:r>
            <w:r w:rsidRPr="001258D6">
              <w:rPr>
                <w:rFonts w:ascii="Times New Roman" w:hAnsi="Times New Roman"/>
                <w:sz w:val="24"/>
                <w:szCs w:val="24"/>
              </w:rPr>
              <w:t xml:space="preserve">a) i b) </w:t>
            </w:r>
          </w:p>
          <w:p w14:paraId="59523EDF" w14:textId="77777777" w:rsidR="00406B40" w:rsidRDefault="00406B40" w:rsidP="00406B40">
            <w:pPr>
              <w:spacing w:after="2"/>
              <w:jc w:val="both"/>
              <w:rPr>
                <w:rFonts w:ascii="Times New Roman" w:hAnsi="Times New Roman"/>
                <w:sz w:val="24"/>
                <w:szCs w:val="24"/>
              </w:rPr>
            </w:pPr>
            <w:r w:rsidRPr="001258D6">
              <w:rPr>
                <w:rFonts w:ascii="Times New Roman" w:hAnsi="Times New Roman"/>
                <w:sz w:val="24"/>
                <w:szCs w:val="24"/>
              </w:rPr>
              <w:t xml:space="preserve">U slučaju kada korisnik nije vlasnik ili suvlasnik građevine/objekta/prostora ulaganja na kojoj će se provoditi ulaganje potrebno je dostaviti dokumente </w:t>
            </w:r>
            <w:r w:rsidR="00533880">
              <w:rPr>
                <w:rFonts w:ascii="Times New Roman" w:hAnsi="Times New Roman"/>
                <w:sz w:val="24"/>
                <w:szCs w:val="24"/>
              </w:rPr>
              <w:t xml:space="preserve">pod </w:t>
            </w:r>
            <w:r w:rsidRPr="001258D6">
              <w:rPr>
                <w:rFonts w:ascii="Times New Roman" w:hAnsi="Times New Roman"/>
                <w:sz w:val="24"/>
                <w:szCs w:val="24"/>
              </w:rPr>
              <w:t>a) i c)</w:t>
            </w:r>
            <w:r w:rsidR="00E80584">
              <w:rPr>
                <w:rFonts w:ascii="Times New Roman" w:hAnsi="Times New Roman"/>
                <w:sz w:val="24"/>
                <w:szCs w:val="24"/>
              </w:rPr>
              <w:t>.</w:t>
            </w:r>
          </w:p>
          <w:p w14:paraId="4342C95A" w14:textId="77777777" w:rsidR="0005235B" w:rsidRPr="001258D6" w:rsidRDefault="0005235B" w:rsidP="00406B40">
            <w:pPr>
              <w:spacing w:after="2"/>
              <w:jc w:val="both"/>
              <w:rPr>
                <w:rFonts w:ascii="Times New Roman" w:hAnsi="Times New Roman"/>
                <w:sz w:val="24"/>
                <w:szCs w:val="24"/>
              </w:rPr>
            </w:pPr>
            <w:r w:rsidRPr="0005235B">
              <w:rPr>
                <w:rFonts w:ascii="Times New Roman" w:hAnsi="Times New Roman"/>
                <w:bCs/>
                <w:sz w:val="24"/>
                <w:szCs w:val="24"/>
              </w:rPr>
              <w:t>U slučaju ulaganja u plovilo potrebno je dostavit</w:t>
            </w:r>
            <w:r>
              <w:rPr>
                <w:rFonts w:ascii="Times New Roman" w:hAnsi="Times New Roman"/>
                <w:bCs/>
                <w:sz w:val="24"/>
                <w:szCs w:val="24"/>
              </w:rPr>
              <w:t>i</w:t>
            </w:r>
            <w:r w:rsidRPr="0005235B">
              <w:rPr>
                <w:rFonts w:ascii="Times New Roman" w:hAnsi="Times New Roman"/>
                <w:bCs/>
                <w:sz w:val="24"/>
                <w:szCs w:val="24"/>
              </w:rPr>
              <w:t xml:space="preserve"> dokumente navedene pod d)</w:t>
            </w:r>
            <w:r w:rsidR="00E760F5">
              <w:rPr>
                <w:rFonts w:ascii="Times New Roman" w:hAnsi="Times New Roman"/>
                <w:bCs/>
                <w:sz w:val="24"/>
                <w:szCs w:val="24"/>
              </w:rPr>
              <w:t xml:space="preserve"> te ako korisnik nije ujedno i jedini vlasnik plovila dostaviti dokument</w:t>
            </w:r>
            <w:r w:rsidR="00533880">
              <w:rPr>
                <w:rFonts w:ascii="Times New Roman" w:hAnsi="Times New Roman"/>
                <w:bCs/>
                <w:sz w:val="24"/>
                <w:szCs w:val="24"/>
              </w:rPr>
              <w:t xml:space="preserve"> i </w:t>
            </w:r>
            <w:r w:rsidR="00E760F5">
              <w:rPr>
                <w:rFonts w:ascii="Times New Roman" w:hAnsi="Times New Roman"/>
                <w:bCs/>
                <w:sz w:val="24"/>
                <w:szCs w:val="24"/>
              </w:rPr>
              <w:t xml:space="preserve">pod </w:t>
            </w:r>
            <w:r w:rsidR="00533880">
              <w:rPr>
                <w:rFonts w:ascii="Times New Roman" w:hAnsi="Times New Roman"/>
                <w:bCs/>
                <w:sz w:val="24"/>
                <w:szCs w:val="24"/>
              </w:rPr>
              <w:t>b</w:t>
            </w:r>
            <w:r w:rsidR="00E760F5">
              <w:rPr>
                <w:rFonts w:ascii="Times New Roman" w:hAnsi="Times New Roman"/>
                <w:bCs/>
                <w:sz w:val="24"/>
                <w:szCs w:val="24"/>
              </w:rPr>
              <w:t>)</w:t>
            </w:r>
            <w:r w:rsidR="00533880">
              <w:rPr>
                <w:rFonts w:ascii="Times New Roman" w:hAnsi="Times New Roman"/>
                <w:bCs/>
                <w:sz w:val="24"/>
                <w:szCs w:val="24"/>
              </w:rPr>
              <w:t xml:space="preserve"> </w:t>
            </w:r>
            <w:r w:rsidR="00E760F5">
              <w:rPr>
                <w:rFonts w:ascii="Times New Roman" w:hAnsi="Times New Roman"/>
                <w:bCs/>
                <w:sz w:val="24"/>
                <w:szCs w:val="24"/>
              </w:rPr>
              <w:t>Obrazac 9.</w:t>
            </w:r>
          </w:p>
          <w:p w14:paraId="74336173" w14:textId="77777777" w:rsidR="00406B40" w:rsidRDefault="00406B40" w:rsidP="00406B40">
            <w:pPr>
              <w:spacing w:after="2"/>
              <w:jc w:val="both"/>
              <w:rPr>
                <w:rFonts w:ascii="Times New Roman" w:hAnsi="Times New Roman"/>
                <w:b/>
                <w:sz w:val="24"/>
                <w:szCs w:val="24"/>
              </w:rPr>
            </w:pPr>
            <w:r w:rsidRPr="001258D6">
              <w:rPr>
                <w:rFonts w:ascii="Times New Roman" w:hAnsi="Times New Roman"/>
                <w:b/>
                <w:sz w:val="24"/>
                <w:szCs w:val="24"/>
              </w:rPr>
              <w:t>U slučaju ulaganja u pokretnu imovinu koja nije vezana za određenu građevinu/objekt/prostor ulaganja</w:t>
            </w:r>
            <w:r w:rsidR="0005235B">
              <w:rPr>
                <w:rFonts w:ascii="Times New Roman" w:hAnsi="Times New Roman"/>
                <w:b/>
                <w:sz w:val="24"/>
                <w:szCs w:val="24"/>
              </w:rPr>
              <w:t xml:space="preserve"> te plovilo</w:t>
            </w:r>
            <w:r w:rsidRPr="001258D6">
              <w:rPr>
                <w:rFonts w:ascii="Times New Roman" w:hAnsi="Times New Roman"/>
                <w:b/>
                <w:sz w:val="24"/>
                <w:szCs w:val="24"/>
              </w:rPr>
              <w:t xml:space="preserve"> nije potrebno dostaviti dokumente </w:t>
            </w:r>
            <w:r w:rsidR="00E80584">
              <w:rPr>
                <w:rFonts w:ascii="Times New Roman" w:hAnsi="Times New Roman"/>
                <w:b/>
                <w:sz w:val="24"/>
                <w:szCs w:val="24"/>
              </w:rPr>
              <w:t xml:space="preserve">pod </w:t>
            </w:r>
            <w:r w:rsidR="0005235B">
              <w:rPr>
                <w:rFonts w:ascii="Times New Roman" w:hAnsi="Times New Roman"/>
                <w:b/>
                <w:sz w:val="24"/>
                <w:szCs w:val="24"/>
              </w:rPr>
              <w:t>ovom točkom.</w:t>
            </w:r>
          </w:p>
          <w:p w14:paraId="722E7E39" w14:textId="77777777" w:rsidR="0005235B" w:rsidRPr="0005235B" w:rsidRDefault="0005235B" w:rsidP="00406B40">
            <w:pPr>
              <w:spacing w:after="2"/>
              <w:jc w:val="both"/>
              <w:rPr>
                <w:rFonts w:ascii="Times New Roman" w:hAnsi="Times New Roman"/>
                <w:bCs/>
                <w:sz w:val="24"/>
                <w:szCs w:val="24"/>
              </w:rPr>
            </w:pPr>
            <w:r>
              <w:rPr>
                <w:rFonts w:ascii="Times New Roman" w:hAnsi="Times New Roman"/>
                <w:b/>
                <w:sz w:val="24"/>
                <w:szCs w:val="24"/>
              </w:rPr>
              <w:t xml:space="preserve"> </w:t>
            </w:r>
          </w:p>
          <w:p w14:paraId="7CAD3DE0" w14:textId="2297869A" w:rsidR="001B2825" w:rsidRPr="00EF5425" w:rsidRDefault="00406B40" w:rsidP="00E47DDF">
            <w:pPr>
              <w:spacing w:after="2"/>
              <w:jc w:val="both"/>
              <w:rPr>
                <w:rFonts w:ascii="Times New Roman" w:hAnsi="Times New Roman"/>
                <w:b/>
                <w:bCs/>
                <w:iCs/>
                <w:sz w:val="24"/>
                <w:szCs w:val="24"/>
              </w:rPr>
            </w:pPr>
            <w:r w:rsidRPr="00FA27D7">
              <w:rPr>
                <w:rFonts w:ascii="Times New Roman" w:hAnsi="Times New Roman"/>
                <w:sz w:val="24"/>
                <w:szCs w:val="24"/>
              </w:rPr>
              <w:t xml:space="preserve">Ako je u trenutku podnošenja </w:t>
            </w:r>
            <w:r w:rsidR="00993CCC">
              <w:rPr>
                <w:rFonts w:ascii="Times New Roman" w:hAnsi="Times New Roman"/>
                <w:sz w:val="24"/>
                <w:szCs w:val="24"/>
              </w:rPr>
              <w:t>prijave projekta</w:t>
            </w:r>
            <w:r w:rsidRPr="00FA27D7">
              <w:rPr>
                <w:rFonts w:ascii="Times New Roman" w:hAnsi="Times New Roman"/>
                <w:sz w:val="24"/>
                <w:szCs w:val="24"/>
              </w:rPr>
              <w:t xml:space="preserve"> u tijeku postupak upisa u zemljišne knjige</w:t>
            </w:r>
            <w:r w:rsidR="00533880" w:rsidRPr="00FA27D7">
              <w:rPr>
                <w:rFonts w:ascii="Times New Roman" w:hAnsi="Times New Roman"/>
                <w:sz w:val="24"/>
                <w:szCs w:val="24"/>
              </w:rPr>
              <w:t xml:space="preserve"> i/ili drugi odgovarajući upisnik</w:t>
            </w:r>
            <w:r w:rsidRPr="00FA27D7">
              <w:rPr>
                <w:rFonts w:ascii="Times New Roman" w:hAnsi="Times New Roman"/>
                <w:sz w:val="24"/>
                <w:szCs w:val="24"/>
              </w:rPr>
              <w:t>, dokument</w:t>
            </w:r>
            <w:r w:rsidR="00533880" w:rsidRPr="00FA27D7">
              <w:rPr>
                <w:rFonts w:ascii="Times New Roman" w:hAnsi="Times New Roman"/>
                <w:sz w:val="24"/>
                <w:szCs w:val="24"/>
              </w:rPr>
              <w:t xml:space="preserve">e pod </w:t>
            </w:r>
            <w:r w:rsidRPr="00FA27D7">
              <w:rPr>
                <w:rFonts w:ascii="Times New Roman" w:hAnsi="Times New Roman"/>
                <w:sz w:val="24"/>
                <w:szCs w:val="24"/>
              </w:rPr>
              <w:t>a)</w:t>
            </w:r>
            <w:r w:rsidR="008C69D0" w:rsidRPr="00FA27D7">
              <w:rPr>
                <w:rFonts w:ascii="Times New Roman" w:hAnsi="Times New Roman"/>
                <w:sz w:val="24"/>
                <w:szCs w:val="24"/>
              </w:rPr>
              <w:t xml:space="preserve"> </w:t>
            </w:r>
            <w:r w:rsidRPr="00FA27D7">
              <w:rPr>
                <w:rFonts w:ascii="Times New Roman" w:hAnsi="Times New Roman"/>
                <w:sz w:val="24"/>
                <w:szCs w:val="24"/>
              </w:rPr>
              <w:t>je korisnik dužan dostaviti FLAG-u ili Upravljačkom tijelu odmah po ishođenju, najkasnije do podnošenja konačnog Zahtjeva za isplatu.</w:t>
            </w:r>
          </w:p>
        </w:tc>
      </w:tr>
      <w:tr w:rsidR="00D3374E" w:rsidRPr="00EF5425" w14:paraId="5D7AD4ED" w14:textId="77777777" w:rsidTr="00E70353">
        <w:trPr>
          <w:trHeight w:val="386"/>
        </w:trPr>
        <w:tc>
          <w:tcPr>
            <w:tcW w:w="846" w:type="dxa"/>
          </w:tcPr>
          <w:p w14:paraId="2FA1E889" w14:textId="2A13762C" w:rsidR="00D3374E" w:rsidRPr="00EF5425" w:rsidRDefault="00D3374E" w:rsidP="006B193D">
            <w:pPr>
              <w:jc w:val="both"/>
              <w:rPr>
                <w:rFonts w:ascii="Times New Roman" w:hAnsi="Times New Roman"/>
                <w:b/>
                <w:sz w:val="24"/>
                <w:szCs w:val="24"/>
              </w:rPr>
            </w:pPr>
            <w:r>
              <w:rPr>
                <w:rFonts w:ascii="Times New Roman" w:hAnsi="Times New Roman"/>
                <w:b/>
                <w:sz w:val="24"/>
                <w:szCs w:val="24"/>
              </w:rPr>
              <w:lastRenderedPageBreak/>
              <w:t>1</w:t>
            </w:r>
            <w:r w:rsidR="000A7E69">
              <w:rPr>
                <w:rFonts w:ascii="Times New Roman" w:hAnsi="Times New Roman"/>
                <w:b/>
                <w:sz w:val="24"/>
                <w:szCs w:val="24"/>
              </w:rPr>
              <w:t>7</w:t>
            </w:r>
            <w:r>
              <w:rPr>
                <w:rFonts w:ascii="Times New Roman" w:hAnsi="Times New Roman"/>
                <w:b/>
                <w:sz w:val="24"/>
                <w:szCs w:val="24"/>
              </w:rPr>
              <w:t>.</w:t>
            </w:r>
          </w:p>
        </w:tc>
        <w:tc>
          <w:tcPr>
            <w:tcW w:w="8935" w:type="dxa"/>
          </w:tcPr>
          <w:p w14:paraId="71628E68" w14:textId="77777777" w:rsidR="00D3374E" w:rsidRPr="001258D6" w:rsidRDefault="00D3374E" w:rsidP="00D3374E">
            <w:pPr>
              <w:spacing w:after="2"/>
              <w:jc w:val="both"/>
              <w:rPr>
                <w:rFonts w:ascii="Times New Roman" w:hAnsi="Times New Roman"/>
                <w:b/>
                <w:sz w:val="24"/>
                <w:szCs w:val="24"/>
              </w:rPr>
            </w:pPr>
            <w:r w:rsidRPr="001258D6">
              <w:rPr>
                <w:rFonts w:ascii="Times New Roman" w:hAnsi="Times New Roman"/>
                <w:b/>
                <w:color w:val="000000"/>
                <w:sz w:val="24"/>
                <w:szCs w:val="24"/>
              </w:rPr>
              <w:t xml:space="preserve">Izjava ovlaštenog projektanta o potrebi ishođenja građevinske dozvole i o usklađenosti zahvata s Prostornim planom uređenja jedinice lokalne samouprave, a kojom ovlašteni projektant potvrđuje da je planirani zahvat u skladu s Prostornim planom uređenja te potvrđuje da za predmetno ulaganje u građenje nove građevine/rekonstrukciju postojeće građevine sukladno Zakonu o gradnji i Pravilniku o jednostavnim i drugim građevinama i radovima nije potrebno ishoditi građevinsku dozvolu ili potvrđuje da se za građenje nove građevine/rekonstrukciju postojeće građevine izdaje građevinska dozvola (u daljnjem tekstu Izjava ovlaštenog projektanta) ili akt kojim se </w:t>
            </w:r>
            <w:r w:rsidRPr="001258D6">
              <w:rPr>
                <w:rFonts w:ascii="Times New Roman" w:hAnsi="Times New Roman"/>
                <w:b/>
                <w:bCs/>
                <w:sz w:val="24"/>
                <w:szCs w:val="24"/>
              </w:rPr>
              <w:t>odobrava građenje prema Zakonu o gradnji izdan od središnjeg ili upravnog tijela nadležnog za upravne poslove graditeljstva i prostornog uređenja</w:t>
            </w:r>
            <w:r w:rsidRPr="001258D6">
              <w:rPr>
                <w:rFonts w:ascii="Times New Roman" w:hAnsi="Times New Roman"/>
                <w:b/>
                <w:sz w:val="24"/>
                <w:szCs w:val="24"/>
              </w:rPr>
              <w:t xml:space="preserve"> </w:t>
            </w:r>
          </w:p>
          <w:p w14:paraId="6CFE2649" w14:textId="77777777" w:rsidR="00D3374E" w:rsidRPr="001258D6" w:rsidRDefault="00D3374E" w:rsidP="00D3374E">
            <w:pPr>
              <w:spacing w:after="2"/>
              <w:jc w:val="both"/>
              <w:rPr>
                <w:rFonts w:ascii="Times New Roman" w:hAnsi="Times New Roman"/>
                <w:b/>
                <w:bCs/>
                <w:sz w:val="24"/>
                <w:szCs w:val="24"/>
              </w:rPr>
            </w:pPr>
          </w:p>
          <w:p w14:paraId="6D0FBE1F" w14:textId="77777777" w:rsidR="00D3374E" w:rsidRPr="001258D6" w:rsidRDefault="00D3374E" w:rsidP="00D3374E">
            <w:pPr>
              <w:spacing w:after="2"/>
              <w:jc w:val="both"/>
              <w:rPr>
                <w:rFonts w:ascii="Times New Roman" w:hAnsi="Times New Roman"/>
                <w:sz w:val="24"/>
                <w:szCs w:val="24"/>
              </w:rPr>
            </w:pPr>
            <w:r w:rsidRPr="001258D6">
              <w:rPr>
                <w:rFonts w:ascii="Times New Roman" w:hAnsi="Times New Roman"/>
                <w:sz w:val="24"/>
                <w:szCs w:val="24"/>
              </w:rPr>
              <w:t>Pojašnjenje:</w:t>
            </w:r>
          </w:p>
          <w:p w14:paraId="0FFD91FE" w14:textId="77777777" w:rsidR="00D3374E" w:rsidRPr="001258D6" w:rsidRDefault="00D3374E" w:rsidP="00D3374E">
            <w:pPr>
              <w:spacing w:after="2"/>
              <w:jc w:val="both"/>
              <w:rPr>
                <w:rFonts w:ascii="Times New Roman" w:hAnsi="Times New Roman"/>
                <w:b/>
                <w:sz w:val="24"/>
                <w:szCs w:val="24"/>
              </w:rPr>
            </w:pPr>
            <w:r w:rsidRPr="001258D6">
              <w:rPr>
                <w:rFonts w:ascii="Times New Roman" w:hAnsi="Times New Roman"/>
                <w:b/>
                <w:sz w:val="24"/>
                <w:szCs w:val="24"/>
              </w:rPr>
              <w:t>Za ulaganja na koja se ne primjenjuju iznad navedeni propisi (npr. pokretna imovina), nije potrebno dostaviti dokumentaciju pod ovom točkom.</w:t>
            </w:r>
          </w:p>
          <w:p w14:paraId="0DD671F4" w14:textId="77777777" w:rsidR="00D3374E" w:rsidRPr="001258D6" w:rsidRDefault="00D3374E" w:rsidP="00D3374E">
            <w:pPr>
              <w:spacing w:after="2"/>
              <w:jc w:val="both"/>
              <w:rPr>
                <w:rFonts w:ascii="Times New Roman" w:hAnsi="Times New Roman"/>
                <w:sz w:val="24"/>
                <w:szCs w:val="24"/>
              </w:rPr>
            </w:pPr>
          </w:p>
          <w:p w14:paraId="76DE4559" w14:textId="77777777" w:rsidR="00D3374E" w:rsidRPr="001258D6" w:rsidRDefault="00D3374E" w:rsidP="00D3374E">
            <w:pPr>
              <w:spacing w:after="2"/>
              <w:jc w:val="both"/>
              <w:rPr>
                <w:rFonts w:ascii="Times New Roman" w:hAnsi="Times New Roman"/>
                <w:sz w:val="24"/>
                <w:szCs w:val="24"/>
              </w:rPr>
            </w:pPr>
            <w:r w:rsidRPr="001258D6">
              <w:rPr>
                <w:rFonts w:ascii="Times New Roman" w:hAnsi="Times New Roman"/>
                <w:sz w:val="24"/>
                <w:szCs w:val="24"/>
              </w:rPr>
              <w:t>Građevinska dozvola (ili drugi akt kojim se odobrava građenje) mora biti pravomoćna, važeća, mora se odnositi na predmetno ulaganje te mora glasiti na nositelja projekta</w:t>
            </w:r>
            <w:r>
              <w:rPr>
                <w:rFonts w:ascii="Times New Roman" w:hAnsi="Times New Roman"/>
                <w:sz w:val="24"/>
                <w:szCs w:val="24"/>
              </w:rPr>
              <w:t>/partnera</w:t>
            </w:r>
            <w:r w:rsidRPr="001258D6">
              <w:rPr>
                <w:rFonts w:ascii="Times New Roman" w:hAnsi="Times New Roman"/>
                <w:sz w:val="24"/>
                <w:szCs w:val="24"/>
              </w:rPr>
              <w:t>. Lokacija ulaganja iz građevinske dozvole (ili drugog akta kojim se odobrava građenje) mora biti u skladu s lokacijom ulaganja navedenom u prijavi projekta.</w:t>
            </w:r>
          </w:p>
          <w:p w14:paraId="481771E0" w14:textId="77777777" w:rsidR="00D3374E" w:rsidRPr="001258D6" w:rsidRDefault="00D3374E" w:rsidP="00D3374E">
            <w:pPr>
              <w:shd w:val="clear" w:color="auto" w:fill="FFFFFF" w:themeFill="background1"/>
              <w:spacing w:after="120"/>
              <w:ind w:left="13"/>
              <w:jc w:val="both"/>
              <w:rPr>
                <w:rFonts w:ascii="Times New Roman" w:hAnsi="Times New Roman"/>
                <w:sz w:val="24"/>
                <w:szCs w:val="24"/>
              </w:rPr>
            </w:pPr>
          </w:p>
          <w:p w14:paraId="467872AB" w14:textId="77777777" w:rsidR="00D3374E" w:rsidRPr="001258D6" w:rsidRDefault="00D3374E" w:rsidP="00D3374E">
            <w:pPr>
              <w:shd w:val="clear" w:color="auto" w:fill="FFFFFF" w:themeFill="background1"/>
              <w:spacing w:after="120"/>
              <w:ind w:left="13"/>
              <w:jc w:val="both"/>
              <w:rPr>
                <w:rFonts w:ascii="Times New Roman" w:hAnsi="Times New Roman"/>
                <w:sz w:val="24"/>
                <w:szCs w:val="24"/>
              </w:rPr>
            </w:pPr>
            <w:r w:rsidRPr="001258D6">
              <w:rPr>
                <w:rFonts w:ascii="Times New Roman" w:hAnsi="Times New Roman"/>
                <w:sz w:val="24"/>
                <w:szCs w:val="24"/>
              </w:rPr>
              <w:t xml:space="preserve">U slučaju ulaganja u građenje nove građevine ili u rekonstrukciju postojeće građevine koja se sukladno Zakonu o gradnji i Pravilniku o jednostavnim i drugim građevinama i radovima može graditi/izvoditi </w:t>
            </w:r>
            <w:r w:rsidRPr="001258D6">
              <w:rPr>
                <w:rFonts w:ascii="Times New Roman" w:hAnsi="Times New Roman"/>
                <w:b/>
                <w:bCs/>
                <w:sz w:val="24"/>
                <w:szCs w:val="24"/>
              </w:rPr>
              <w:t>bez građevinske dozvole</w:t>
            </w:r>
            <w:r w:rsidRPr="001258D6">
              <w:rPr>
                <w:rFonts w:ascii="Times New Roman" w:hAnsi="Times New Roman"/>
                <w:sz w:val="24"/>
                <w:szCs w:val="24"/>
              </w:rPr>
              <w:t>, potrebno je dostaviti Izjavu potpisanu i ovjerenu od strane ovlaštenog projektanta kojom se potvrđuje da se ulaganje može provesti bez građevinske dozvole i da je predmetno ulaganje u skladu s Prostornim planom uređenja JLS. Izjava se mora odnositi na predmetno ulaganje, na konkretan građevinski zahvat i konkretnu lokaciju zahvata te se mora pozivati na odgovarajuće članke, stavke i točke Zakona o gradnji, Pravilnika o jednostavnim i drugim građevinama i radovima i Prostornog plana uređenja JLS.</w:t>
            </w:r>
          </w:p>
          <w:p w14:paraId="15D3F13A" w14:textId="77777777" w:rsidR="00D3374E" w:rsidRPr="001258D6" w:rsidRDefault="00D3374E" w:rsidP="00D3374E">
            <w:pPr>
              <w:spacing w:after="2"/>
              <w:jc w:val="both"/>
              <w:rPr>
                <w:rFonts w:ascii="Times New Roman" w:hAnsi="Times New Roman"/>
                <w:sz w:val="24"/>
                <w:szCs w:val="24"/>
              </w:rPr>
            </w:pPr>
            <w:r w:rsidRPr="001258D6">
              <w:rPr>
                <w:rFonts w:ascii="Times New Roman" w:hAnsi="Times New Roman"/>
                <w:sz w:val="24"/>
                <w:szCs w:val="24"/>
              </w:rPr>
              <w:t xml:space="preserve">U slučaju ulaganja u građenje nove građevine ili u rekonstrukciju postojeće građevine koja se sukladno Zakonu o gradnji gradi/izvodi </w:t>
            </w:r>
            <w:r w:rsidRPr="001258D6">
              <w:rPr>
                <w:rFonts w:ascii="Times New Roman" w:hAnsi="Times New Roman"/>
                <w:b/>
                <w:bCs/>
                <w:sz w:val="24"/>
                <w:szCs w:val="24"/>
              </w:rPr>
              <w:t>temeljem građevinske dozvole</w:t>
            </w:r>
            <w:r w:rsidRPr="001258D6">
              <w:rPr>
                <w:rFonts w:ascii="Times New Roman" w:hAnsi="Times New Roman"/>
                <w:sz w:val="24"/>
                <w:szCs w:val="24"/>
              </w:rPr>
              <w:t>, ali nositelj projekta</w:t>
            </w:r>
            <w:r>
              <w:rPr>
                <w:rFonts w:ascii="Times New Roman" w:hAnsi="Times New Roman"/>
                <w:sz w:val="24"/>
                <w:szCs w:val="24"/>
              </w:rPr>
              <w:t>/partner</w:t>
            </w:r>
            <w:r w:rsidRPr="001258D6">
              <w:rPr>
                <w:rFonts w:ascii="Times New Roman" w:hAnsi="Times New Roman"/>
                <w:sz w:val="24"/>
                <w:szCs w:val="24"/>
              </w:rPr>
              <w:t xml:space="preserve"> još uvijek nije ishodio Građevinsku dozvolu (prije podnošenja prijave projekta), potrebno je dostaviti Izjavu potpisanu i ovjerenu od strane ovlaštenog projektanta kojom isti potvrđuje da će za predmetno građenje biti izdana građevinska dozvola i da je predmetno ulaganje u skladu s Prostornim planom uređenja JLS. Izjava se mora odnositi na predmetno ulaganje, na konkretan građevinski zahvat i konkretnu lokaciju zahvata te se mora pozivati na konkretan tekst iz Glavnog projekta i na odgovarajuće članke, stavke i točke Zakona o gradnji i Prostornog plana uređenja JLS .</w:t>
            </w:r>
          </w:p>
          <w:p w14:paraId="7ED9EF25" w14:textId="77777777" w:rsidR="00D3374E" w:rsidRPr="001258D6" w:rsidRDefault="00D3374E" w:rsidP="00D3374E">
            <w:pPr>
              <w:spacing w:after="2"/>
              <w:jc w:val="both"/>
              <w:rPr>
                <w:rFonts w:ascii="Times New Roman" w:hAnsi="Times New Roman"/>
                <w:sz w:val="24"/>
                <w:szCs w:val="24"/>
              </w:rPr>
            </w:pPr>
          </w:p>
          <w:p w14:paraId="09B85DAC" w14:textId="77777777" w:rsidR="00D3374E" w:rsidRPr="001258D6" w:rsidRDefault="00D3374E" w:rsidP="00D3374E">
            <w:pPr>
              <w:spacing w:after="2"/>
              <w:jc w:val="both"/>
              <w:rPr>
                <w:rFonts w:ascii="Times New Roman" w:hAnsi="Times New Roman"/>
                <w:sz w:val="24"/>
                <w:szCs w:val="24"/>
              </w:rPr>
            </w:pPr>
            <w:r w:rsidRPr="00865A0F">
              <w:rPr>
                <w:rFonts w:ascii="Times New Roman" w:hAnsi="Times New Roman"/>
                <w:sz w:val="24"/>
                <w:szCs w:val="24"/>
              </w:rPr>
              <w:t xml:space="preserve">Ako je za ulaganje koje je predmet potpore u trenutku podnošenja Zahtjeva za potporu u postupku ishođenje dokumenta kojim se odobrava građenje, korisnik ne smije dovoditi u pitanje odredbe zakonskih propisa koji isto reguliraju, tj. ne smije započeti postupak gradnje prije ishođenja odgovarajućeg dokumenta. U tom slučaju, </w:t>
            </w:r>
            <w:r w:rsidRPr="00865A0F">
              <w:rPr>
                <w:rFonts w:ascii="Times New Roman" w:hAnsi="Times New Roman"/>
                <w:b/>
                <w:bCs/>
                <w:sz w:val="24"/>
                <w:szCs w:val="24"/>
              </w:rPr>
              <w:t>korisnik je dužan isti dostaviti Upravljačkom tijelu odmah po ishođenju i na znanje FLAG-u</w:t>
            </w:r>
            <w:r w:rsidRPr="00865A0F">
              <w:rPr>
                <w:rFonts w:ascii="Times New Roman" w:hAnsi="Times New Roman"/>
                <w:sz w:val="24"/>
                <w:szCs w:val="24"/>
              </w:rPr>
              <w:t xml:space="preserve">, uz </w:t>
            </w:r>
            <w:r w:rsidRPr="00865A0F">
              <w:rPr>
                <w:rFonts w:ascii="Times New Roman" w:hAnsi="Times New Roman"/>
                <w:b/>
                <w:bCs/>
                <w:sz w:val="24"/>
                <w:szCs w:val="24"/>
              </w:rPr>
              <w:t xml:space="preserve">informaciju o početku postupka gradnje, </w:t>
            </w:r>
            <w:r w:rsidRPr="00865A0F">
              <w:rPr>
                <w:rFonts w:ascii="Times New Roman" w:hAnsi="Times New Roman"/>
                <w:sz w:val="24"/>
                <w:szCs w:val="24"/>
              </w:rPr>
              <w:t>ali najkasnije do podnošenja Zahtjeva za isplatu.</w:t>
            </w:r>
          </w:p>
          <w:p w14:paraId="00EE5373" w14:textId="77777777" w:rsidR="00D3374E" w:rsidRPr="001258D6" w:rsidRDefault="00D3374E" w:rsidP="00D3374E">
            <w:pPr>
              <w:spacing w:after="2"/>
              <w:jc w:val="both"/>
              <w:rPr>
                <w:rFonts w:ascii="Times New Roman" w:hAnsi="Times New Roman"/>
                <w:sz w:val="24"/>
                <w:szCs w:val="24"/>
              </w:rPr>
            </w:pPr>
            <w:r w:rsidRPr="001258D6">
              <w:rPr>
                <w:rFonts w:ascii="Times New Roman" w:hAnsi="Times New Roman"/>
                <w:sz w:val="24"/>
                <w:szCs w:val="24"/>
              </w:rPr>
              <w:t xml:space="preserve"> </w:t>
            </w:r>
          </w:p>
          <w:p w14:paraId="52040C96" w14:textId="77777777" w:rsidR="00D3374E" w:rsidRDefault="00D3374E" w:rsidP="00865A0F">
            <w:pPr>
              <w:shd w:val="clear" w:color="auto" w:fill="FFFFFF" w:themeFill="background1"/>
              <w:jc w:val="both"/>
              <w:rPr>
                <w:rFonts w:ascii="Times New Roman" w:hAnsi="Times New Roman"/>
                <w:sz w:val="24"/>
                <w:szCs w:val="24"/>
              </w:rPr>
            </w:pPr>
            <w:r w:rsidRPr="001258D6">
              <w:rPr>
                <w:rFonts w:ascii="Times New Roman" w:hAnsi="Times New Roman"/>
                <w:sz w:val="24"/>
                <w:szCs w:val="24"/>
              </w:rPr>
              <w:lastRenderedPageBreak/>
              <w:t>U slučaju da je korisnik za ulaganje u građenje nove građevine ili u rekonstrukciju postojeće građevine već ishodio Građevinsku dozvolu ili drugi akt kojim se odobrava građenje (prije podnošenja prijave projekta), korisnik ne dostavlja Izjavu ovlaštenog projektanta već dostavlja Građevinsku dozvolu ili drugi akt kojim se odobrava građenje uz prijavu projekta.</w:t>
            </w:r>
          </w:p>
          <w:p w14:paraId="0063BDF9" w14:textId="77777777" w:rsidR="00865A0F" w:rsidRPr="001258D6" w:rsidRDefault="00865A0F" w:rsidP="00865A0F">
            <w:pPr>
              <w:shd w:val="clear" w:color="auto" w:fill="FFFFFF" w:themeFill="background1"/>
              <w:jc w:val="both"/>
              <w:rPr>
                <w:rFonts w:ascii="Times New Roman" w:hAnsi="Times New Roman"/>
                <w:sz w:val="24"/>
                <w:szCs w:val="24"/>
              </w:rPr>
            </w:pPr>
          </w:p>
          <w:p w14:paraId="0D7BB27B" w14:textId="77777777" w:rsidR="00D3374E" w:rsidRPr="00EF5425" w:rsidRDefault="00D3374E" w:rsidP="00D3374E">
            <w:pPr>
              <w:spacing w:after="2"/>
              <w:jc w:val="both"/>
              <w:rPr>
                <w:rFonts w:ascii="Times New Roman" w:hAnsi="Times New Roman"/>
                <w:b/>
                <w:bCs/>
                <w:iCs/>
                <w:sz w:val="24"/>
                <w:szCs w:val="24"/>
              </w:rPr>
            </w:pPr>
            <w:r w:rsidRPr="001258D6">
              <w:rPr>
                <w:rFonts w:ascii="Times New Roman" w:hAnsi="Times New Roman"/>
                <w:sz w:val="24"/>
                <w:szCs w:val="24"/>
              </w:rPr>
              <w:t>Dokument se dostavlja kao preslika u tiskanom obliku.</w:t>
            </w:r>
          </w:p>
        </w:tc>
      </w:tr>
      <w:tr w:rsidR="00D3374E" w:rsidRPr="00EF5425" w14:paraId="557C73A5" w14:textId="77777777" w:rsidTr="00E70353">
        <w:trPr>
          <w:trHeight w:val="386"/>
        </w:trPr>
        <w:tc>
          <w:tcPr>
            <w:tcW w:w="846" w:type="dxa"/>
          </w:tcPr>
          <w:p w14:paraId="4C4771CD" w14:textId="47A9409D" w:rsidR="00D3374E" w:rsidRPr="00EF5425" w:rsidRDefault="00D3374E" w:rsidP="00D3374E">
            <w:pPr>
              <w:jc w:val="both"/>
              <w:rPr>
                <w:rFonts w:ascii="Times New Roman" w:hAnsi="Times New Roman"/>
                <w:b/>
                <w:sz w:val="24"/>
                <w:szCs w:val="24"/>
              </w:rPr>
            </w:pPr>
            <w:r w:rsidRPr="00EF5425">
              <w:rPr>
                <w:rFonts w:ascii="Times New Roman" w:hAnsi="Times New Roman"/>
                <w:b/>
                <w:sz w:val="24"/>
                <w:szCs w:val="24"/>
              </w:rPr>
              <w:lastRenderedPageBreak/>
              <w:t>1</w:t>
            </w:r>
            <w:r w:rsidR="000A7E69">
              <w:rPr>
                <w:rFonts w:ascii="Times New Roman" w:hAnsi="Times New Roman"/>
                <w:b/>
                <w:sz w:val="24"/>
                <w:szCs w:val="24"/>
              </w:rPr>
              <w:t>8</w:t>
            </w:r>
            <w:r w:rsidRPr="00EF5425">
              <w:rPr>
                <w:rFonts w:ascii="Times New Roman" w:hAnsi="Times New Roman"/>
                <w:b/>
                <w:sz w:val="24"/>
                <w:szCs w:val="24"/>
              </w:rPr>
              <w:t>.</w:t>
            </w:r>
          </w:p>
        </w:tc>
        <w:tc>
          <w:tcPr>
            <w:tcW w:w="8935" w:type="dxa"/>
          </w:tcPr>
          <w:p w14:paraId="6BE5B27E" w14:textId="77777777" w:rsidR="00D3374E" w:rsidRPr="00EF5425" w:rsidRDefault="00D3374E" w:rsidP="00D3374E">
            <w:pPr>
              <w:spacing w:after="2"/>
              <w:jc w:val="both"/>
              <w:rPr>
                <w:rFonts w:ascii="Times New Roman" w:hAnsi="Times New Roman"/>
                <w:sz w:val="24"/>
                <w:szCs w:val="24"/>
              </w:rPr>
            </w:pPr>
            <w:r w:rsidRPr="00EF5425">
              <w:rPr>
                <w:rFonts w:ascii="Times New Roman" w:hAnsi="Times New Roman"/>
                <w:b/>
                <w:bCs/>
                <w:iCs/>
                <w:sz w:val="24"/>
                <w:szCs w:val="24"/>
              </w:rPr>
              <w:t xml:space="preserve">Projektno-tehnička dokumentacija </w:t>
            </w:r>
          </w:p>
          <w:p w14:paraId="65FD70A0" w14:textId="77777777" w:rsidR="00D3374E" w:rsidRPr="00EF5425" w:rsidRDefault="00D3374E" w:rsidP="00D3374E">
            <w:pPr>
              <w:jc w:val="both"/>
              <w:rPr>
                <w:rFonts w:ascii="Times New Roman" w:eastAsia="Times New Roman" w:hAnsi="Times New Roman"/>
                <w:b/>
                <w:color w:val="000000"/>
                <w:sz w:val="24"/>
                <w:szCs w:val="24"/>
              </w:rPr>
            </w:pPr>
            <w:r w:rsidRPr="00EF5425">
              <w:rPr>
                <w:rFonts w:ascii="Times New Roman" w:eastAsia="Times New Roman" w:hAnsi="Times New Roman"/>
                <w:b/>
                <w:color w:val="000000"/>
                <w:sz w:val="24"/>
                <w:szCs w:val="24"/>
              </w:rPr>
              <w:t>Glavni projekt ovjeren i potpisan od strane ovlaštenog projektanta sukladno Zakonu o gradnji</w:t>
            </w:r>
            <w:r w:rsidRPr="00EF5425">
              <w:rPr>
                <w:rFonts w:ascii="Times New Roman" w:hAnsi="Times New Roman"/>
                <w:sz w:val="24"/>
                <w:szCs w:val="24"/>
              </w:rPr>
              <w:t xml:space="preserve"> </w:t>
            </w:r>
            <w:r w:rsidRPr="00EF5425">
              <w:rPr>
                <w:rFonts w:ascii="Times New Roman" w:eastAsia="Times New Roman" w:hAnsi="Times New Roman"/>
                <w:b/>
                <w:color w:val="000000"/>
                <w:sz w:val="24"/>
                <w:szCs w:val="24"/>
              </w:rPr>
              <w:t>ili Idejni projekt ovjeren i potpisan od strane ovlaštenog projektanta, troškovnik projektiranih radova/instalacija potpisan i ovjeren od strane ovlaštenog projektanta te troškovnik/specifikacija opreme potpisana i ovjerena od strane nositelja projekta</w:t>
            </w:r>
            <w:r w:rsidR="003B5987">
              <w:rPr>
                <w:rFonts w:ascii="Times New Roman" w:eastAsia="Times New Roman" w:hAnsi="Times New Roman"/>
                <w:b/>
                <w:color w:val="000000"/>
                <w:sz w:val="24"/>
                <w:szCs w:val="24"/>
              </w:rPr>
              <w:t>/partnera</w:t>
            </w:r>
            <w:r w:rsidRPr="00EF5425">
              <w:rPr>
                <w:rFonts w:ascii="Times New Roman" w:eastAsia="Times New Roman" w:hAnsi="Times New Roman"/>
                <w:b/>
                <w:color w:val="000000"/>
                <w:sz w:val="24"/>
                <w:szCs w:val="24"/>
              </w:rPr>
              <w:t xml:space="preserve"> ili projektanta</w:t>
            </w:r>
          </w:p>
          <w:p w14:paraId="46D696D9" w14:textId="77777777" w:rsidR="00D3374E" w:rsidRPr="00EF5425" w:rsidRDefault="00D3374E" w:rsidP="00D3374E">
            <w:pPr>
              <w:jc w:val="both"/>
              <w:rPr>
                <w:rFonts w:ascii="Times New Roman" w:eastAsia="Times New Roman" w:hAnsi="Times New Roman"/>
                <w:b/>
                <w:color w:val="000000"/>
                <w:sz w:val="24"/>
                <w:szCs w:val="24"/>
              </w:rPr>
            </w:pPr>
          </w:p>
          <w:p w14:paraId="3165CBD0" w14:textId="77777777" w:rsidR="00D3374E" w:rsidRPr="00EF5425" w:rsidRDefault="00D3374E" w:rsidP="00D3374E">
            <w:pPr>
              <w:spacing w:after="2"/>
              <w:jc w:val="both"/>
              <w:rPr>
                <w:rFonts w:ascii="Times New Roman" w:hAnsi="Times New Roman"/>
                <w:b/>
                <w:sz w:val="24"/>
                <w:szCs w:val="24"/>
              </w:rPr>
            </w:pPr>
            <w:r w:rsidRPr="00EF5425">
              <w:rPr>
                <w:rFonts w:ascii="Times New Roman" w:hAnsi="Times New Roman"/>
                <w:b/>
                <w:sz w:val="24"/>
                <w:szCs w:val="24"/>
              </w:rPr>
              <w:t>Pojašnjenje:</w:t>
            </w:r>
          </w:p>
          <w:p w14:paraId="2948C142" w14:textId="77777777" w:rsidR="004E689A" w:rsidRDefault="00D3374E" w:rsidP="00D3374E">
            <w:pPr>
              <w:spacing w:after="120"/>
              <w:jc w:val="both"/>
              <w:rPr>
                <w:rFonts w:ascii="Times New Roman" w:hAnsi="Times New Roman"/>
                <w:sz w:val="24"/>
                <w:szCs w:val="24"/>
              </w:rPr>
            </w:pPr>
            <w:r w:rsidRPr="00EF5425">
              <w:rPr>
                <w:rFonts w:ascii="Times New Roman" w:hAnsi="Times New Roman"/>
                <w:sz w:val="24"/>
                <w:szCs w:val="24"/>
              </w:rPr>
              <w:t xml:space="preserve">Glavni projekt je potrebno dostaviti u slučaju ulaganja u izgradnju nove građevine ili rekonstrukciju postojeće građevine ukoliko Pravilnikom o jednostavnim i drugim građevinama i radovima nije drukčije propisano. </w:t>
            </w:r>
          </w:p>
          <w:p w14:paraId="672ABA85" w14:textId="77777777" w:rsidR="00D3374E" w:rsidRPr="00EF5425" w:rsidRDefault="00D3374E" w:rsidP="00D3374E">
            <w:pPr>
              <w:spacing w:after="120"/>
              <w:jc w:val="both"/>
              <w:rPr>
                <w:rFonts w:ascii="Times New Roman" w:hAnsi="Times New Roman"/>
                <w:sz w:val="24"/>
                <w:szCs w:val="24"/>
              </w:rPr>
            </w:pPr>
            <w:r w:rsidRPr="00EF5425">
              <w:rPr>
                <w:rFonts w:ascii="Times New Roman" w:hAnsi="Times New Roman"/>
                <w:sz w:val="24"/>
                <w:szCs w:val="24"/>
              </w:rPr>
              <w:t xml:space="preserve">Idejni projekt je potrebno dostaviti u slučaju ulaganja u izgradnju nove građevine ili rekonstrukciju postojeće građevine kada je Pravilnikom o jednostavnim i drugim građevinama i radovima propisano da se može graditi/izvoditi radove bez glavnog projekta. </w:t>
            </w:r>
          </w:p>
          <w:p w14:paraId="6D426D56" w14:textId="77777777" w:rsidR="00D3374E" w:rsidRPr="00EF5425" w:rsidRDefault="00D3374E" w:rsidP="00D3374E">
            <w:pPr>
              <w:jc w:val="both"/>
              <w:rPr>
                <w:rFonts w:ascii="Times New Roman" w:hAnsi="Times New Roman"/>
                <w:sz w:val="24"/>
                <w:szCs w:val="24"/>
              </w:rPr>
            </w:pPr>
            <w:r w:rsidRPr="00EF5425">
              <w:rPr>
                <w:rFonts w:ascii="Times New Roman" w:hAnsi="Times New Roman"/>
                <w:sz w:val="24"/>
                <w:szCs w:val="24"/>
              </w:rPr>
              <w:t>Troškovnik projektiranih radova/instalacija je potrebno dostaviti u slučaju da troškovnik nije sastavni dio Glavnog projekta ili u slučaju da se gradi/rekonstruira građevina bez glavnog projekta sukladno Pravilniku o jednostavnim i drugim građevinama i radovima.</w:t>
            </w:r>
          </w:p>
          <w:p w14:paraId="28696119" w14:textId="77777777" w:rsidR="00D3374E" w:rsidRPr="00EF5425" w:rsidRDefault="00D3374E" w:rsidP="00D3374E">
            <w:pPr>
              <w:jc w:val="both"/>
              <w:rPr>
                <w:rFonts w:ascii="Times New Roman" w:hAnsi="Times New Roman"/>
                <w:sz w:val="24"/>
                <w:szCs w:val="24"/>
              </w:rPr>
            </w:pPr>
          </w:p>
          <w:p w14:paraId="6DBEC270" w14:textId="77777777" w:rsidR="00D3374E" w:rsidRPr="00EF5425" w:rsidRDefault="00D3374E" w:rsidP="00D3374E">
            <w:pPr>
              <w:jc w:val="both"/>
              <w:rPr>
                <w:rFonts w:ascii="Times New Roman" w:hAnsi="Times New Roman"/>
                <w:sz w:val="24"/>
                <w:szCs w:val="24"/>
              </w:rPr>
            </w:pPr>
            <w:r w:rsidRPr="00EF5425">
              <w:rPr>
                <w:rFonts w:ascii="Times New Roman" w:hAnsi="Times New Roman"/>
                <w:sz w:val="24"/>
                <w:szCs w:val="24"/>
              </w:rPr>
              <w:t>Troškovnik/specifikaciju opreme je potrebno dostaviti u slučaju ulaganja u opremanje.</w:t>
            </w:r>
          </w:p>
          <w:p w14:paraId="4A363208" w14:textId="77777777" w:rsidR="00D3374E" w:rsidRPr="00EF5425" w:rsidRDefault="00D3374E" w:rsidP="00D3374E">
            <w:pPr>
              <w:jc w:val="both"/>
              <w:rPr>
                <w:rFonts w:ascii="Times New Roman" w:hAnsi="Times New Roman"/>
                <w:sz w:val="24"/>
                <w:szCs w:val="24"/>
              </w:rPr>
            </w:pPr>
          </w:p>
          <w:p w14:paraId="1C2A33C0" w14:textId="143E0990" w:rsidR="00D3374E" w:rsidRDefault="00D3374E" w:rsidP="00D3374E">
            <w:pPr>
              <w:spacing w:after="2"/>
              <w:jc w:val="both"/>
              <w:rPr>
                <w:rFonts w:ascii="Times New Roman" w:hAnsi="Times New Roman"/>
                <w:sz w:val="24"/>
                <w:szCs w:val="24"/>
              </w:rPr>
            </w:pPr>
            <w:r w:rsidRPr="00EF5425">
              <w:rPr>
                <w:rFonts w:ascii="Times New Roman" w:hAnsi="Times New Roman"/>
                <w:sz w:val="24"/>
                <w:szCs w:val="24"/>
              </w:rPr>
              <w:t>Projektna dokumentacija mora se odnositi na prijavljeno ulaganje i na lokaciju ulaganja koj</w:t>
            </w:r>
            <w:r w:rsidR="00E0191F">
              <w:rPr>
                <w:rFonts w:ascii="Times New Roman" w:hAnsi="Times New Roman"/>
                <w:sz w:val="24"/>
                <w:szCs w:val="24"/>
              </w:rPr>
              <w:t>a</w:t>
            </w:r>
            <w:r w:rsidRPr="00EF5425">
              <w:rPr>
                <w:rFonts w:ascii="Times New Roman" w:hAnsi="Times New Roman"/>
                <w:sz w:val="24"/>
                <w:szCs w:val="24"/>
              </w:rPr>
              <w:t xml:space="preserve"> </w:t>
            </w:r>
            <w:r w:rsidR="00E0191F">
              <w:rPr>
                <w:rFonts w:ascii="Times New Roman" w:hAnsi="Times New Roman"/>
                <w:sz w:val="24"/>
                <w:szCs w:val="24"/>
              </w:rPr>
              <w:t>je</w:t>
            </w:r>
            <w:r w:rsidRPr="00EF5425">
              <w:rPr>
                <w:rFonts w:ascii="Times New Roman" w:hAnsi="Times New Roman"/>
                <w:sz w:val="24"/>
                <w:szCs w:val="24"/>
              </w:rPr>
              <w:t xml:space="preserve"> naveden</w:t>
            </w:r>
            <w:r w:rsidR="00E0191F">
              <w:rPr>
                <w:rFonts w:ascii="Times New Roman" w:hAnsi="Times New Roman"/>
                <w:sz w:val="24"/>
                <w:szCs w:val="24"/>
              </w:rPr>
              <w:t>a</w:t>
            </w:r>
            <w:r w:rsidRPr="00EF5425">
              <w:rPr>
                <w:rFonts w:ascii="Times New Roman" w:hAnsi="Times New Roman"/>
                <w:sz w:val="24"/>
                <w:szCs w:val="24"/>
              </w:rPr>
              <w:t xml:space="preserve"> u prijavi projekta.</w:t>
            </w:r>
          </w:p>
          <w:p w14:paraId="1A10143C" w14:textId="77777777" w:rsidR="00A87536" w:rsidRDefault="00A87536" w:rsidP="00D3374E">
            <w:pPr>
              <w:spacing w:after="2"/>
              <w:jc w:val="both"/>
              <w:rPr>
                <w:rFonts w:ascii="Times New Roman" w:hAnsi="Times New Roman"/>
                <w:sz w:val="24"/>
                <w:szCs w:val="24"/>
              </w:rPr>
            </w:pPr>
          </w:p>
          <w:p w14:paraId="75E50036" w14:textId="77777777" w:rsidR="00A87536" w:rsidRPr="001258D6" w:rsidRDefault="00A87536" w:rsidP="00A87536">
            <w:pPr>
              <w:spacing w:after="2"/>
              <w:jc w:val="both"/>
              <w:rPr>
                <w:rFonts w:ascii="Times New Roman" w:hAnsi="Times New Roman"/>
                <w:b/>
                <w:sz w:val="24"/>
                <w:szCs w:val="24"/>
              </w:rPr>
            </w:pPr>
            <w:r w:rsidRPr="00494C6E">
              <w:rPr>
                <w:rFonts w:ascii="Times New Roman" w:hAnsi="Times New Roman"/>
                <w:b/>
                <w:sz w:val="24"/>
                <w:szCs w:val="24"/>
              </w:rPr>
              <w:t>Za ulaganja na koja se ne primjenjuju iznad navedeni propisi (npr. pokretna imovina), nije potrebno dostaviti dokumentaciju pod ovom točkom.</w:t>
            </w:r>
          </w:p>
          <w:p w14:paraId="6D45FD38" w14:textId="77777777" w:rsidR="00D3374E" w:rsidRPr="00EF5425" w:rsidRDefault="00D3374E" w:rsidP="00D3374E">
            <w:pPr>
              <w:spacing w:after="2"/>
              <w:jc w:val="both"/>
              <w:rPr>
                <w:rFonts w:ascii="Times New Roman" w:hAnsi="Times New Roman"/>
                <w:b/>
                <w:bCs/>
                <w:iCs/>
                <w:sz w:val="24"/>
                <w:szCs w:val="24"/>
              </w:rPr>
            </w:pPr>
          </w:p>
          <w:p w14:paraId="311032DF" w14:textId="77777777" w:rsidR="00D3374E" w:rsidRPr="00EF5425" w:rsidRDefault="00D3374E" w:rsidP="005E7170">
            <w:pPr>
              <w:spacing w:after="2"/>
              <w:jc w:val="both"/>
              <w:rPr>
                <w:rFonts w:ascii="Times New Roman" w:hAnsi="Times New Roman"/>
                <w:b/>
                <w:bCs/>
                <w:iCs/>
                <w:sz w:val="24"/>
                <w:szCs w:val="24"/>
              </w:rPr>
            </w:pPr>
            <w:r w:rsidRPr="00EF5425">
              <w:rPr>
                <w:rFonts w:ascii="Times New Roman" w:hAnsi="Times New Roman"/>
                <w:sz w:val="24"/>
                <w:szCs w:val="24"/>
              </w:rPr>
              <w:t xml:space="preserve">Dokumentacija se dostavlja na CD-u ili DVD-u ili USB-u kao </w:t>
            </w:r>
            <w:proofErr w:type="spellStart"/>
            <w:r w:rsidRPr="00EF5425">
              <w:rPr>
                <w:rFonts w:ascii="Times New Roman" w:hAnsi="Times New Roman"/>
                <w:sz w:val="24"/>
                <w:szCs w:val="24"/>
              </w:rPr>
              <w:t>scan</w:t>
            </w:r>
            <w:proofErr w:type="spellEnd"/>
            <w:r w:rsidRPr="00EF5425">
              <w:rPr>
                <w:rFonts w:ascii="Times New Roman" w:hAnsi="Times New Roman"/>
                <w:sz w:val="24"/>
                <w:szCs w:val="24"/>
              </w:rPr>
              <w:t xml:space="preserve"> originala.  </w:t>
            </w:r>
          </w:p>
        </w:tc>
      </w:tr>
      <w:tr w:rsidR="00D3374E" w:rsidRPr="00EF5425" w14:paraId="1F625B8E" w14:textId="77777777" w:rsidTr="00E70353">
        <w:trPr>
          <w:trHeight w:val="386"/>
        </w:trPr>
        <w:tc>
          <w:tcPr>
            <w:tcW w:w="846" w:type="dxa"/>
          </w:tcPr>
          <w:p w14:paraId="226D6A98" w14:textId="2B01970E" w:rsidR="00D3374E" w:rsidRPr="00EF5425" w:rsidRDefault="00D3374E" w:rsidP="000A7E69">
            <w:pPr>
              <w:jc w:val="both"/>
              <w:rPr>
                <w:rFonts w:ascii="Times New Roman" w:hAnsi="Times New Roman"/>
                <w:b/>
                <w:sz w:val="24"/>
                <w:szCs w:val="24"/>
              </w:rPr>
            </w:pPr>
            <w:r w:rsidRPr="00EF5425">
              <w:rPr>
                <w:rFonts w:ascii="Times New Roman" w:hAnsi="Times New Roman"/>
                <w:b/>
                <w:sz w:val="24"/>
                <w:szCs w:val="24"/>
              </w:rPr>
              <w:t>1</w:t>
            </w:r>
            <w:r w:rsidR="000A7E69">
              <w:rPr>
                <w:rFonts w:ascii="Times New Roman" w:hAnsi="Times New Roman"/>
                <w:b/>
                <w:sz w:val="24"/>
                <w:szCs w:val="24"/>
              </w:rPr>
              <w:t>9</w:t>
            </w:r>
            <w:r w:rsidRPr="00EF5425">
              <w:rPr>
                <w:rFonts w:ascii="Times New Roman" w:hAnsi="Times New Roman"/>
                <w:b/>
                <w:sz w:val="24"/>
                <w:szCs w:val="24"/>
              </w:rPr>
              <w:t xml:space="preserve">. </w:t>
            </w:r>
          </w:p>
        </w:tc>
        <w:tc>
          <w:tcPr>
            <w:tcW w:w="8935" w:type="dxa"/>
          </w:tcPr>
          <w:p w14:paraId="5A9F010A" w14:textId="77777777" w:rsidR="00D3374E" w:rsidRPr="00EF5425" w:rsidRDefault="00D3374E" w:rsidP="00D3374E">
            <w:pPr>
              <w:shd w:val="clear" w:color="auto" w:fill="FFFFFF" w:themeFill="background1"/>
              <w:jc w:val="both"/>
              <w:rPr>
                <w:rFonts w:ascii="Times New Roman" w:hAnsi="Times New Roman"/>
                <w:b/>
                <w:color w:val="000000"/>
                <w:sz w:val="24"/>
                <w:szCs w:val="24"/>
              </w:rPr>
            </w:pPr>
            <w:r w:rsidRPr="00EF5425">
              <w:rPr>
                <w:rFonts w:ascii="Times New Roman" w:hAnsi="Times New Roman"/>
                <w:b/>
                <w:color w:val="000000"/>
                <w:sz w:val="24"/>
                <w:szCs w:val="24"/>
              </w:rPr>
              <w:t xml:space="preserve">Dokaz postojeće građevine </w:t>
            </w:r>
            <w:r w:rsidRPr="00EF5425">
              <w:rPr>
                <w:rFonts w:ascii="Times New Roman" w:eastAsia="Times New Roman" w:hAnsi="Times New Roman"/>
                <w:b/>
                <w:sz w:val="24"/>
                <w:szCs w:val="24"/>
              </w:rPr>
              <w:t>(ako je primjenjivo)</w:t>
            </w:r>
          </w:p>
          <w:p w14:paraId="20F7C2D6" w14:textId="77777777" w:rsidR="00D3374E" w:rsidRPr="00EF5425" w:rsidRDefault="00D3374E" w:rsidP="00D3374E">
            <w:pPr>
              <w:shd w:val="clear" w:color="auto" w:fill="FFFFFF" w:themeFill="background1"/>
              <w:jc w:val="both"/>
              <w:rPr>
                <w:rFonts w:ascii="Times New Roman" w:hAnsi="Times New Roman"/>
                <w:b/>
                <w:color w:val="000000"/>
                <w:sz w:val="24"/>
                <w:szCs w:val="24"/>
              </w:rPr>
            </w:pPr>
          </w:p>
          <w:p w14:paraId="5BFA5C4A" w14:textId="77777777" w:rsidR="00D3374E" w:rsidRPr="00EF5425" w:rsidRDefault="00D3374E" w:rsidP="00D3374E">
            <w:pPr>
              <w:jc w:val="both"/>
              <w:rPr>
                <w:rFonts w:ascii="Times New Roman" w:eastAsia="Times New Roman" w:hAnsi="Times New Roman"/>
                <w:b/>
                <w:color w:val="000000"/>
                <w:sz w:val="24"/>
                <w:szCs w:val="24"/>
              </w:rPr>
            </w:pPr>
            <w:r w:rsidRPr="00EF5425">
              <w:rPr>
                <w:rFonts w:ascii="Times New Roman" w:eastAsia="Times New Roman" w:hAnsi="Times New Roman"/>
                <w:b/>
                <w:color w:val="000000"/>
                <w:sz w:val="24"/>
                <w:szCs w:val="24"/>
              </w:rPr>
              <w:t>Pojašnjenje:</w:t>
            </w:r>
          </w:p>
          <w:p w14:paraId="2EB366D7" w14:textId="77777777" w:rsidR="00D3374E" w:rsidRDefault="00D3374E" w:rsidP="00D3374E">
            <w:pPr>
              <w:shd w:val="clear" w:color="auto" w:fill="FFFFFF" w:themeFill="background1"/>
              <w:jc w:val="both"/>
              <w:rPr>
                <w:rFonts w:ascii="Times New Roman" w:eastAsia="Times New Roman" w:hAnsi="Times New Roman"/>
                <w:color w:val="000000"/>
                <w:sz w:val="24"/>
                <w:szCs w:val="24"/>
              </w:rPr>
            </w:pPr>
            <w:r w:rsidRPr="00AF73BB">
              <w:rPr>
                <w:rFonts w:ascii="Times New Roman" w:eastAsia="Times New Roman" w:hAnsi="Times New Roman"/>
                <w:color w:val="000000"/>
                <w:sz w:val="24"/>
                <w:szCs w:val="24"/>
              </w:rPr>
              <w:t xml:space="preserve">Dokument je potrebno dostaviti u slučaju ulaganja u </w:t>
            </w:r>
            <w:r w:rsidRPr="00AF73BB">
              <w:rPr>
                <w:rFonts w:ascii="Times New Roman" w:eastAsia="Times New Roman" w:hAnsi="Times New Roman"/>
                <w:b/>
                <w:color w:val="000000"/>
                <w:sz w:val="24"/>
                <w:szCs w:val="24"/>
              </w:rPr>
              <w:t>rekonstrukciju postojeće građevine</w:t>
            </w:r>
            <w:r w:rsidRPr="00AF73BB">
              <w:rPr>
                <w:rFonts w:ascii="Times New Roman" w:eastAsia="Times New Roman" w:hAnsi="Times New Roman"/>
                <w:color w:val="000000"/>
                <w:sz w:val="24"/>
                <w:szCs w:val="24"/>
              </w:rPr>
              <w:t xml:space="preserve"> i/ili ulaganja u </w:t>
            </w:r>
            <w:r w:rsidRPr="00AF73BB">
              <w:rPr>
                <w:rFonts w:ascii="Times New Roman" w:eastAsia="Times New Roman" w:hAnsi="Times New Roman"/>
                <w:b/>
                <w:color w:val="000000"/>
                <w:sz w:val="24"/>
                <w:szCs w:val="24"/>
              </w:rPr>
              <w:t>opremanje postojeće građevine</w:t>
            </w:r>
            <w:r w:rsidRPr="00AF73BB">
              <w:rPr>
                <w:rFonts w:ascii="Times New Roman" w:eastAsia="Times New Roman" w:hAnsi="Times New Roman"/>
                <w:color w:val="000000"/>
                <w:sz w:val="24"/>
                <w:szCs w:val="24"/>
              </w:rPr>
              <w:t xml:space="preserve">. </w:t>
            </w:r>
          </w:p>
          <w:p w14:paraId="337D056C" w14:textId="77777777" w:rsidR="00E0191F" w:rsidRPr="00AF73BB" w:rsidRDefault="00E0191F" w:rsidP="00D3374E">
            <w:pPr>
              <w:shd w:val="clear" w:color="auto" w:fill="FFFFFF" w:themeFill="background1"/>
              <w:jc w:val="both"/>
              <w:rPr>
                <w:rFonts w:ascii="Times New Roman" w:eastAsia="Times New Roman" w:hAnsi="Times New Roman"/>
                <w:color w:val="000000"/>
                <w:sz w:val="24"/>
                <w:szCs w:val="24"/>
              </w:rPr>
            </w:pPr>
          </w:p>
          <w:p w14:paraId="5E45C65E" w14:textId="77777777" w:rsidR="00D3374E" w:rsidRPr="00AF73BB" w:rsidRDefault="00D3374E" w:rsidP="00D3374E">
            <w:pPr>
              <w:shd w:val="clear" w:color="auto" w:fill="FFFFFF" w:themeFill="background1"/>
              <w:jc w:val="both"/>
              <w:rPr>
                <w:rFonts w:ascii="Times New Roman" w:eastAsia="Times New Roman" w:hAnsi="Times New Roman"/>
                <w:color w:val="000000"/>
                <w:sz w:val="24"/>
                <w:szCs w:val="24"/>
              </w:rPr>
            </w:pPr>
            <w:r w:rsidRPr="00AF73BB">
              <w:rPr>
                <w:rFonts w:ascii="Times New Roman" w:eastAsia="Times New Roman" w:hAnsi="Times New Roman"/>
                <w:color w:val="000000"/>
                <w:sz w:val="24"/>
                <w:szCs w:val="24"/>
              </w:rPr>
              <w:t>Postojeća građevina je građevina izgrađena na temelju građevinske dozvole ili drugog odgovarajućeg akta i svaka druga građevina koja je prema Zakonu o gradnji  ili drugom zakonu s njom izjednačena.</w:t>
            </w:r>
          </w:p>
          <w:p w14:paraId="35D7DE96" w14:textId="77777777" w:rsidR="00D3374E" w:rsidRPr="00AF73BB" w:rsidRDefault="00D3374E" w:rsidP="00D3374E">
            <w:pPr>
              <w:shd w:val="clear" w:color="auto" w:fill="FFFFFF" w:themeFill="background1"/>
              <w:jc w:val="both"/>
              <w:rPr>
                <w:rFonts w:ascii="Times New Roman" w:eastAsia="Times New Roman" w:hAnsi="Times New Roman"/>
                <w:color w:val="000000"/>
                <w:sz w:val="24"/>
                <w:szCs w:val="24"/>
              </w:rPr>
            </w:pPr>
            <w:r w:rsidRPr="00AF73BB">
              <w:rPr>
                <w:rFonts w:ascii="Times New Roman" w:eastAsia="Times New Roman" w:hAnsi="Times New Roman"/>
                <w:color w:val="000000"/>
                <w:sz w:val="24"/>
                <w:szCs w:val="24"/>
              </w:rPr>
              <w:t xml:space="preserve">Sukladno Zakonu o gradnji dokaz postojeće građevine može biti jedan od sljedećih dokumenata: uporabna dozvola, potvrda upravnog tijela da mu je dostavljeno završno izvješće nadzornog inženjera, pravomoćna građevinska dozvola odnosno drugi odgovarajući akt izdan do 19. lipnja 1991. s potvrdom građevinske inspekcije da nije u tijeku postupak građevinske inspekcije, dozvola za upotrebu, rješenje o izvedenom stanju, </w:t>
            </w:r>
            <w:r w:rsidRPr="00AF73BB">
              <w:rPr>
                <w:rFonts w:ascii="Times New Roman" w:eastAsia="Times New Roman" w:hAnsi="Times New Roman"/>
                <w:color w:val="000000"/>
                <w:sz w:val="24"/>
                <w:szCs w:val="24"/>
              </w:rPr>
              <w:lastRenderedPageBreak/>
              <w:t>potvrda izvedenog stanja, uvjerenje katastarskog ureda odnosno Središnjeg ureda Državne geodetske uprave da je zgrada izgrađena do 15. veljače 1968., uvjerenje upravnog tijela da je zgrada izgrađena do 15. veljače 1968., ili dokumenti kojima se nezakonito izgrađena građevina izjednačava sa zakonito izgrađenom građevinom iz članka 332. stavaka 1., 2. ili 3. Zakona o prostornom uređenju i gradnji (NN 76/07, 38/09, 55/11, 90/11, 50/12 i 55/12).</w:t>
            </w:r>
          </w:p>
          <w:p w14:paraId="3583038C" w14:textId="77777777" w:rsidR="00D3374E" w:rsidRDefault="00D3374E" w:rsidP="00D3374E">
            <w:pPr>
              <w:spacing w:after="2"/>
              <w:jc w:val="both"/>
              <w:rPr>
                <w:rFonts w:ascii="Times New Roman" w:eastAsia="Times New Roman" w:hAnsi="Times New Roman"/>
                <w:color w:val="000000"/>
                <w:sz w:val="24"/>
                <w:szCs w:val="24"/>
              </w:rPr>
            </w:pPr>
            <w:r w:rsidRPr="00AF73BB">
              <w:rPr>
                <w:rFonts w:ascii="Times New Roman" w:eastAsia="Times New Roman" w:hAnsi="Times New Roman"/>
                <w:color w:val="000000"/>
                <w:sz w:val="24"/>
                <w:szCs w:val="24"/>
              </w:rPr>
              <w:t>Dokaz postojeće građevine nije potrebno dostaviti u slučaju da je nositelj projekta već ishodio akt kojim se odobrava građenje te isti dostavlja u prijavi projekta.</w:t>
            </w:r>
          </w:p>
          <w:p w14:paraId="7E2BF0A4" w14:textId="77777777" w:rsidR="00A87536" w:rsidRDefault="00A87536" w:rsidP="00D3374E">
            <w:pPr>
              <w:spacing w:after="2"/>
              <w:jc w:val="both"/>
              <w:rPr>
                <w:rFonts w:ascii="Times New Roman" w:eastAsia="Times New Roman" w:hAnsi="Times New Roman"/>
                <w:color w:val="000000"/>
                <w:sz w:val="24"/>
                <w:szCs w:val="24"/>
              </w:rPr>
            </w:pPr>
          </w:p>
          <w:p w14:paraId="76BBBB29" w14:textId="77777777" w:rsidR="00A87536" w:rsidRPr="001258D6" w:rsidRDefault="00A87536" w:rsidP="00A87536">
            <w:pPr>
              <w:spacing w:after="2"/>
              <w:jc w:val="both"/>
              <w:rPr>
                <w:rFonts w:ascii="Times New Roman" w:hAnsi="Times New Roman"/>
                <w:b/>
                <w:sz w:val="24"/>
                <w:szCs w:val="24"/>
              </w:rPr>
            </w:pPr>
            <w:r w:rsidRPr="001258D6">
              <w:rPr>
                <w:rFonts w:ascii="Times New Roman" w:hAnsi="Times New Roman"/>
                <w:b/>
                <w:sz w:val="24"/>
                <w:szCs w:val="24"/>
              </w:rPr>
              <w:t>Za ulaganja na koja se ne primjenjuju iznad navedeni propisi (npr. pokretna imovina), nije potrebno dostaviti dokumentaciju pod ovom točkom.</w:t>
            </w:r>
          </w:p>
          <w:p w14:paraId="1B081034" w14:textId="77777777" w:rsidR="00D3374E" w:rsidRPr="00EF5425" w:rsidRDefault="00D3374E" w:rsidP="00D3374E">
            <w:pPr>
              <w:spacing w:after="2"/>
              <w:jc w:val="both"/>
              <w:rPr>
                <w:rFonts w:ascii="Times New Roman" w:hAnsi="Times New Roman"/>
                <w:b/>
                <w:bCs/>
                <w:iCs/>
                <w:sz w:val="24"/>
                <w:szCs w:val="24"/>
              </w:rPr>
            </w:pPr>
            <w:r w:rsidRPr="00AF73BB">
              <w:rPr>
                <w:rFonts w:ascii="Times New Roman" w:eastAsia="Times New Roman" w:hAnsi="Times New Roman"/>
                <w:color w:val="000000"/>
                <w:sz w:val="24"/>
                <w:szCs w:val="24"/>
              </w:rPr>
              <w:t>Dokumentacija se dostavlja kao preslika u tiskanom obliku.</w:t>
            </w:r>
          </w:p>
        </w:tc>
      </w:tr>
      <w:tr w:rsidR="00D3374E" w:rsidRPr="00EF5425" w14:paraId="1AF67F96" w14:textId="77777777" w:rsidTr="00E70353">
        <w:trPr>
          <w:trHeight w:val="386"/>
        </w:trPr>
        <w:tc>
          <w:tcPr>
            <w:tcW w:w="846" w:type="dxa"/>
          </w:tcPr>
          <w:p w14:paraId="1B5F2710" w14:textId="770CC155" w:rsidR="00D3374E" w:rsidRPr="00EF5425" w:rsidRDefault="000A7E69" w:rsidP="00D3374E">
            <w:pPr>
              <w:jc w:val="both"/>
              <w:rPr>
                <w:rFonts w:ascii="Times New Roman" w:hAnsi="Times New Roman"/>
                <w:b/>
                <w:sz w:val="24"/>
                <w:szCs w:val="24"/>
              </w:rPr>
            </w:pPr>
            <w:r>
              <w:rPr>
                <w:rFonts w:ascii="Times New Roman" w:hAnsi="Times New Roman"/>
                <w:b/>
                <w:sz w:val="24"/>
                <w:szCs w:val="24"/>
              </w:rPr>
              <w:lastRenderedPageBreak/>
              <w:t>20</w:t>
            </w:r>
            <w:r w:rsidR="00D3374E">
              <w:rPr>
                <w:rFonts w:ascii="Times New Roman" w:hAnsi="Times New Roman"/>
                <w:b/>
                <w:sz w:val="24"/>
                <w:szCs w:val="24"/>
              </w:rPr>
              <w:t>.</w:t>
            </w:r>
          </w:p>
        </w:tc>
        <w:tc>
          <w:tcPr>
            <w:tcW w:w="8935" w:type="dxa"/>
          </w:tcPr>
          <w:p w14:paraId="2C6A4770" w14:textId="77777777" w:rsidR="00D3374E" w:rsidRPr="00A83644" w:rsidRDefault="00D3374E" w:rsidP="00D3374E">
            <w:pPr>
              <w:shd w:val="clear" w:color="auto" w:fill="FFFFFF" w:themeFill="background1"/>
              <w:spacing w:after="120"/>
              <w:jc w:val="both"/>
              <w:rPr>
                <w:rFonts w:ascii="Times New Roman" w:hAnsi="Times New Roman"/>
                <w:b/>
                <w:color w:val="000000"/>
                <w:sz w:val="24"/>
                <w:szCs w:val="24"/>
              </w:rPr>
            </w:pPr>
            <w:r w:rsidRPr="00A83644">
              <w:rPr>
                <w:rFonts w:ascii="Times New Roman" w:hAnsi="Times New Roman"/>
                <w:b/>
                <w:color w:val="000000"/>
                <w:sz w:val="24"/>
                <w:szCs w:val="24"/>
              </w:rPr>
              <w:t>Uvjerenje o identifikaciji katastarskih čestica izdano od nadležnog područnog ureda za katastar</w:t>
            </w:r>
          </w:p>
          <w:p w14:paraId="04435720" w14:textId="77777777" w:rsidR="00D3374E" w:rsidRDefault="00D3374E" w:rsidP="00D3374E">
            <w:pPr>
              <w:shd w:val="clear" w:color="auto" w:fill="FFFFFF" w:themeFill="background1"/>
              <w:jc w:val="both"/>
              <w:rPr>
                <w:rFonts w:ascii="Times New Roman" w:hAnsi="Times New Roman"/>
                <w:bCs/>
                <w:iCs/>
                <w:color w:val="000000"/>
                <w:sz w:val="24"/>
                <w:szCs w:val="24"/>
              </w:rPr>
            </w:pPr>
            <w:r w:rsidRPr="00180023">
              <w:rPr>
                <w:rFonts w:ascii="Times New Roman" w:hAnsi="Times New Roman"/>
                <w:bCs/>
                <w:iCs/>
                <w:color w:val="000000"/>
                <w:sz w:val="24"/>
                <w:szCs w:val="24"/>
              </w:rPr>
              <w:t xml:space="preserve">Pojašnjenje: Navedeni dokument je potrebno dostaviti ukoliko se katastarska čestica/katastarske čestice lokacija ulaganja u katastru vodi/vode pod oznakama različitim od oznaka u zemljišnim knjigama. </w:t>
            </w:r>
          </w:p>
          <w:p w14:paraId="26722C63" w14:textId="77777777" w:rsidR="000A3705" w:rsidRDefault="000A3705" w:rsidP="00D3374E">
            <w:pPr>
              <w:shd w:val="clear" w:color="auto" w:fill="FFFFFF" w:themeFill="background1"/>
              <w:jc w:val="both"/>
              <w:rPr>
                <w:rFonts w:ascii="Times New Roman" w:hAnsi="Times New Roman"/>
                <w:bCs/>
                <w:iCs/>
                <w:color w:val="000000"/>
                <w:sz w:val="24"/>
                <w:szCs w:val="24"/>
              </w:rPr>
            </w:pPr>
          </w:p>
          <w:p w14:paraId="051D8991" w14:textId="77777777" w:rsidR="001F2E23" w:rsidRPr="0080345E" w:rsidRDefault="000A3705" w:rsidP="0080345E">
            <w:pPr>
              <w:spacing w:after="2"/>
              <w:jc w:val="both"/>
              <w:rPr>
                <w:rFonts w:ascii="Times New Roman" w:hAnsi="Times New Roman"/>
                <w:b/>
                <w:sz w:val="24"/>
                <w:szCs w:val="24"/>
              </w:rPr>
            </w:pPr>
            <w:r w:rsidRPr="001258D6">
              <w:rPr>
                <w:rFonts w:ascii="Times New Roman" w:hAnsi="Times New Roman"/>
                <w:b/>
                <w:sz w:val="24"/>
                <w:szCs w:val="24"/>
              </w:rPr>
              <w:t>U slučaju ulaganja u pokretnu imovinu koja nije vezana za određenu građevinu/objekt/prostor ulaganja</w:t>
            </w:r>
            <w:r>
              <w:rPr>
                <w:rFonts w:ascii="Times New Roman" w:hAnsi="Times New Roman"/>
                <w:b/>
                <w:sz w:val="24"/>
                <w:szCs w:val="24"/>
              </w:rPr>
              <w:t xml:space="preserve"> </w:t>
            </w:r>
            <w:r w:rsidRPr="001258D6">
              <w:rPr>
                <w:rFonts w:ascii="Times New Roman" w:hAnsi="Times New Roman"/>
                <w:b/>
                <w:sz w:val="24"/>
                <w:szCs w:val="24"/>
              </w:rPr>
              <w:t xml:space="preserve">nije potrebno dostaviti dokumente </w:t>
            </w:r>
            <w:r>
              <w:rPr>
                <w:rFonts w:ascii="Times New Roman" w:hAnsi="Times New Roman"/>
                <w:b/>
                <w:sz w:val="24"/>
                <w:szCs w:val="24"/>
              </w:rPr>
              <w:t>pod ovom točkom.</w:t>
            </w:r>
          </w:p>
          <w:p w14:paraId="59332A9C" w14:textId="77777777" w:rsidR="00D3374E" w:rsidRPr="00180023" w:rsidRDefault="00D3374E" w:rsidP="00D3374E">
            <w:pPr>
              <w:shd w:val="clear" w:color="auto" w:fill="FFFFFF" w:themeFill="background1"/>
              <w:jc w:val="both"/>
              <w:rPr>
                <w:rFonts w:ascii="Times New Roman" w:hAnsi="Times New Roman"/>
                <w:b/>
                <w:color w:val="000000"/>
                <w:sz w:val="24"/>
                <w:szCs w:val="24"/>
              </w:rPr>
            </w:pPr>
            <w:r w:rsidRPr="00180023">
              <w:rPr>
                <w:rFonts w:ascii="Times New Roman" w:hAnsi="Times New Roman"/>
                <w:bCs/>
                <w:iCs/>
                <w:color w:val="000000"/>
                <w:sz w:val="24"/>
                <w:szCs w:val="24"/>
              </w:rPr>
              <w:t>Dokument se dostavlja kao preslika u tiskanom obliku.</w:t>
            </w:r>
          </w:p>
        </w:tc>
      </w:tr>
      <w:tr w:rsidR="00D3374E" w:rsidRPr="00EF5425" w14:paraId="6FDC119B" w14:textId="77777777" w:rsidTr="00E70353">
        <w:trPr>
          <w:trHeight w:val="386"/>
        </w:trPr>
        <w:tc>
          <w:tcPr>
            <w:tcW w:w="846" w:type="dxa"/>
          </w:tcPr>
          <w:p w14:paraId="7D8959F5" w14:textId="3F61E47F" w:rsidR="00D3374E" w:rsidRPr="00EF5425" w:rsidRDefault="00570D04" w:rsidP="006B193D">
            <w:pPr>
              <w:jc w:val="both"/>
              <w:rPr>
                <w:rFonts w:ascii="Times New Roman" w:hAnsi="Times New Roman"/>
                <w:b/>
                <w:sz w:val="24"/>
                <w:szCs w:val="24"/>
              </w:rPr>
            </w:pPr>
            <w:r>
              <w:rPr>
                <w:rFonts w:ascii="Times New Roman" w:hAnsi="Times New Roman"/>
                <w:b/>
                <w:sz w:val="24"/>
                <w:szCs w:val="24"/>
              </w:rPr>
              <w:t>2</w:t>
            </w:r>
            <w:r w:rsidR="000A7E69">
              <w:rPr>
                <w:rFonts w:ascii="Times New Roman" w:hAnsi="Times New Roman"/>
                <w:b/>
                <w:sz w:val="24"/>
                <w:szCs w:val="24"/>
              </w:rPr>
              <w:t>1</w:t>
            </w:r>
            <w:r w:rsidR="00D3374E" w:rsidRPr="00EF5425">
              <w:rPr>
                <w:rFonts w:ascii="Times New Roman" w:hAnsi="Times New Roman"/>
                <w:b/>
                <w:sz w:val="24"/>
                <w:szCs w:val="24"/>
              </w:rPr>
              <w:t>.</w:t>
            </w:r>
          </w:p>
        </w:tc>
        <w:tc>
          <w:tcPr>
            <w:tcW w:w="8935" w:type="dxa"/>
          </w:tcPr>
          <w:p w14:paraId="194CFC40" w14:textId="77777777" w:rsidR="00D3374E" w:rsidRPr="00EF5425" w:rsidRDefault="00D3374E" w:rsidP="00D3374E">
            <w:pPr>
              <w:jc w:val="both"/>
              <w:rPr>
                <w:rFonts w:ascii="Times New Roman" w:eastAsia="Times New Roman" w:hAnsi="Times New Roman"/>
                <w:b/>
                <w:color w:val="000000"/>
                <w:sz w:val="24"/>
                <w:szCs w:val="24"/>
              </w:rPr>
            </w:pPr>
            <w:r w:rsidRPr="00EF5425">
              <w:rPr>
                <w:rFonts w:ascii="Times New Roman" w:eastAsia="Times New Roman" w:hAnsi="Times New Roman"/>
                <w:b/>
                <w:color w:val="000000"/>
                <w:sz w:val="24"/>
                <w:szCs w:val="24"/>
              </w:rPr>
              <w:t xml:space="preserve">Fotodokumentacija lokacije ulaganja u građenje i/ili </w:t>
            </w:r>
            <w:r>
              <w:rPr>
                <w:rFonts w:ascii="Times New Roman" w:eastAsia="Times New Roman" w:hAnsi="Times New Roman"/>
                <w:b/>
                <w:color w:val="000000"/>
                <w:sz w:val="24"/>
                <w:szCs w:val="24"/>
              </w:rPr>
              <w:t xml:space="preserve">opremanja i/ili predmeta ulaganja </w:t>
            </w:r>
            <w:r w:rsidRPr="00EF5425">
              <w:rPr>
                <w:rFonts w:ascii="Times New Roman" w:eastAsia="Times New Roman" w:hAnsi="Times New Roman"/>
                <w:b/>
                <w:sz w:val="24"/>
                <w:szCs w:val="24"/>
              </w:rPr>
              <w:t>(ako je primjenjivo)</w:t>
            </w:r>
          </w:p>
          <w:p w14:paraId="3975DA9F" w14:textId="77777777" w:rsidR="00D3374E" w:rsidRPr="00EF5425" w:rsidRDefault="00D3374E" w:rsidP="00D3374E">
            <w:pPr>
              <w:jc w:val="both"/>
              <w:rPr>
                <w:rFonts w:ascii="Times New Roman" w:eastAsia="Times New Roman" w:hAnsi="Times New Roman"/>
                <w:b/>
                <w:color w:val="000000"/>
                <w:sz w:val="24"/>
                <w:szCs w:val="24"/>
              </w:rPr>
            </w:pPr>
          </w:p>
          <w:p w14:paraId="7950E884" w14:textId="77777777" w:rsidR="00D3374E" w:rsidRPr="00EF5425" w:rsidRDefault="00D3374E" w:rsidP="00D3374E">
            <w:pPr>
              <w:jc w:val="both"/>
              <w:rPr>
                <w:rFonts w:ascii="Times New Roman" w:eastAsia="Times New Roman" w:hAnsi="Times New Roman"/>
                <w:b/>
                <w:color w:val="000000"/>
                <w:sz w:val="24"/>
                <w:szCs w:val="24"/>
              </w:rPr>
            </w:pPr>
            <w:r w:rsidRPr="00EF5425">
              <w:rPr>
                <w:rFonts w:ascii="Times New Roman" w:eastAsia="Times New Roman" w:hAnsi="Times New Roman"/>
                <w:b/>
                <w:color w:val="000000"/>
                <w:sz w:val="24"/>
                <w:szCs w:val="24"/>
              </w:rPr>
              <w:t>Pojašnjenje:</w:t>
            </w:r>
          </w:p>
          <w:p w14:paraId="2FF4F93B" w14:textId="2987B77A" w:rsidR="00D3374E" w:rsidRDefault="00D3374E" w:rsidP="00D3374E">
            <w:pPr>
              <w:shd w:val="clear" w:color="auto" w:fill="FFFFFF" w:themeFill="background1"/>
              <w:jc w:val="both"/>
              <w:rPr>
                <w:rFonts w:ascii="Times New Roman" w:eastAsia="Times New Roman" w:hAnsi="Times New Roman"/>
                <w:color w:val="000000"/>
                <w:sz w:val="24"/>
                <w:szCs w:val="24"/>
              </w:rPr>
            </w:pPr>
            <w:r w:rsidRPr="00EF5425">
              <w:rPr>
                <w:rFonts w:ascii="Times New Roman" w:eastAsia="Times New Roman" w:hAnsi="Times New Roman"/>
                <w:color w:val="000000"/>
                <w:sz w:val="24"/>
                <w:szCs w:val="24"/>
              </w:rPr>
              <w:t xml:space="preserve">Iz fotodokumentacije mora biti vidljiva lokacija ulaganja </w:t>
            </w:r>
            <w:r w:rsidRPr="005B4011">
              <w:rPr>
                <w:rFonts w:ascii="Times New Roman" w:eastAsia="Times New Roman" w:hAnsi="Times New Roman"/>
                <w:color w:val="000000"/>
                <w:sz w:val="24"/>
                <w:szCs w:val="24"/>
              </w:rPr>
              <w:t>u građenje i/ili opremanja i/ili predmet ulaganja</w:t>
            </w:r>
            <w:r w:rsidRPr="00EF5425">
              <w:rPr>
                <w:rFonts w:ascii="Times New Roman" w:eastAsia="Times New Roman" w:hAnsi="Times New Roman"/>
                <w:color w:val="000000"/>
                <w:sz w:val="24"/>
                <w:szCs w:val="24"/>
              </w:rPr>
              <w:t xml:space="preserve"> i općenito stanje lokacije ulaganja prije podnošenja prijave projekta. Broj fotografija nije definiran. Potrebno je dostaviti onoliko fotografija koliko je dovoljno za prikazivanje općeg stanja lokacije ulaganja</w:t>
            </w:r>
            <w:r>
              <w:rPr>
                <w:rFonts w:ascii="Times New Roman" w:eastAsia="Times New Roman" w:hAnsi="Times New Roman"/>
                <w:color w:val="000000"/>
                <w:sz w:val="24"/>
                <w:szCs w:val="24"/>
              </w:rPr>
              <w:t>/predmeta ulaganja</w:t>
            </w:r>
            <w:r w:rsidRPr="00EF5425">
              <w:rPr>
                <w:rFonts w:ascii="Times New Roman" w:eastAsia="Times New Roman" w:hAnsi="Times New Roman"/>
                <w:color w:val="000000"/>
                <w:sz w:val="24"/>
                <w:szCs w:val="24"/>
              </w:rPr>
              <w:t xml:space="preserve"> s više točaka, na više lokacija kada je primjenjivo, vanjske i unutarnje prostorije kada je primjenjivo, započete/izvršene radove kada je primjenjivo.</w:t>
            </w:r>
          </w:p>
          <w:p w14:paraId="640A07DA" w14:textId="77777777" w:rsidR="00D3374E" w:rsidRPr="005B4011" w:rsidRDefault="00D3374E" w:rsidP="00D3374E">
            <w:pPr>
              <w:shd w:val="clear" w:color="auto" w:fill="FFFFFF" w:themeFill="background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Fotodokumentacija se dostavlja na CD-u/DVD-u/USB-u.</w:t>
            </w:r>
          </w:p>
        </w:tc>
      </w:tr>
      <w:tr w:rsidR="00D3374E" w:rsidRPr="00EF5425" w:rsidDel="006F10C5" w14:paraId="561FB76F" w14:textId="77777777" w:rsidTr="00E70353">
        <w:trPr>
          <w:trHeight w:val="386"/>
        </w:trPr>
        <w:tc>
          <w:tcPr>
            <w:tcW w:w="846" w:type="dxa"/>
          </w:tcPr>
          <w:p w14:paraId="689C5839" w14:textId="569686E8" w:rsidR="00D3374E" w:rsidRPr="00EF5425" w:rsidDel="006F10C5" w:rsidRDefault="00D3374E" w:rsidP="00D3374E">
            <w:pPr>
              <w:jc w:val="both"/>
              <w:rPr>
                <w:rFonts w:ascii="Times New Roman" w:hAnsi="Times New Roman"/>
                <w:b/>
                <w:sz w:val="24"/>
                <w:szCs w:val="24"/>
              </w:rPr>
            </w:pPr>
            <w:r>
              <w:rPr>
                <w:rFonts w:ascii="Times New Roman" w:hAnsi="Times New Roman"/>
                <w:b/>
                <w:sz w:val="24"/>
                <w:szCs w:val="24"/>
              </w:rPr>
              <w:t>2</w:t>
            </w:r>
            <w:r w:rsidR="000A7E69">
              <w:rPr>
                <w:rFonts w:ascii="Times New Roman" w:hAnsi="Times New Roman"/>
                <w:b/>
                <w:sz w:val="24"/>
                <w:szCs w:val="24"/>
              </w:rPr>
              <w:t>2</w:t>
            </w:r>
            <w:r w:rsidRPr="00EF5425">
              <w:rPr>
                <w:rFonts w:ascii="Times New Roman" w:hAnsi="Times New Roman"/>
                <w:b/>
                <w:sz w:val="24"/>
                <w:szCs w:val="24"/>
              </w:rPr>
              <w:t>.</w:t>
            </w:r>
          </w:p>
        </w:tc>
        <w:tc>
          <w:tcPr>
            <w:tcW w:w="8935" w:type="dxa"/>
          </w:tcPr>
          <w:p w14:paraId="50F178B8" w14:textId="77777777" w:rsidR="00D3374E" w:rsidRPr="00EF5425" w:rsidRDefault="00D3374E" w:rsidP="00D3374E">
            <w:pPr>
              <w:spacing w:after="2"/>
              <w:jc w:val="both"/>
              <w:rPr>
                <w:rFonts w:ascii="Times New Roman" w:hAnsi="Times New Roman"/>
                <w:b/>
                <w:bCs/>
                <w:iCs/>
                <w:sz w:val="24"/>
                <w:szCs w:val="24"/>
              </w:rPr>
            </w:pPr>
            <w:r w:rsidRPr="00EF5425">
              <w:rPr>
                <w:rFonts w:ascii="Times New Roman" w:hAnsi="Times New Roman"/>
                <w:b/>
                <w:bCs/>
                <w:iCs/>
                <w:sz w:val="24"/>
                <w:szCs w:val="24"/>
              </w:rPr>
              <w:t>Mišljenje konzervatora sa smjernicama za obnovu i prezentaciju kulturnog dobra, ukoliko se radi o projektu koji uključuje aktivnost obnove/restauracije/konzervacija plovila ili drugog pokretnog kulturnog dobra (ako je primjenjivo)</w:t>
            </w:r>
          </w:p>
          <w:p w14:paraId="5AB107E7" w14:textId="77777777" w:rsidR="00D3374E" w:rsidRPr="00EF5425" w:rsidRDefault="00D3374E" w:rsidP="00D3374E">
            <w:pPr>
              <w:spacing w:after="2"/>
              <w:jc w:val="both"/>
              <w:rPr>
                <w:rFonts w:ascii="Times New Roman" w:hAnsi="Times New Roman"/>
                <w:b/>
                <w:bCs/>
                <w:iCs/>
                <w:sz w:val="24"/>
                <w:szCs w:val="24"/>
              </w:rPr>
            </w:pPr>
          </w:p>
          <w:p w14:paraId="548919AF" w14:textId="77777777" w:rsidR="00D3374E" w:rsidRPr="00EF5425" w:rsidRDefault="00D3374E" w:rsidP="00D3374E">
            <w:pPr>
              <w:spacing w:after="2"/>
              <w:jc w:val="both"/>
              <w:rPr>
                <w:rFonts w:ascii="Times New Roman" w:hAnsi="Times New Roman"/>
                <w:bCs/>
                <w:iCs/>
                <w:sz w:val="24"/>
                <w:szCs w:val="24"/>
              </w:rPr>
            </w:pPr>
            <w:r w:rsidRPr="00EF5425">
              <w:rPr>
                <w:rFonts w:ascii="Times New Roman" w:hAnsi="Times New Roman"/>
                <w:bCs/>
                <w:iCs/>
                <w:sz w:val="24"/>
                <w:szCs w:val="24"/>
              </w:rPr>
              <w:t xml:space="preserve">Pojašnjenje: </w:t>
            </w:r>
          </w:p>
          <w:p w14:paraId="2AAB3694" w14:textId="77777777" w:rsidR="002008BE" w:rsidRDefault="002008BE" w:rsidP="002008BE">
            <w:pPr>
              <w:spacing w:after="2"/>
              <w:jc w:val="both"/>
              <w:rPr>
                <w:rFonts w:ascii="Times New Roman" w:hAnsi="Times New Roman"/>
                <w:iCs/>
                <w:sz w:val="24"/>
                <w:szCs w:val="24"/>
              </w:rPr>
            </w:pPr>
            <w:r w:rsidRPr="00EF5425">
              <w:rPr>
                <w:rFonts w:ascii="Times New Roman" w:hAnsi="Times New Roman"/>
                <w:iCs/>
                <w:sz w:val="24"/>
                <w:szCs w:val="24"/>
              </w:rPr>
              <w:t>Ukoliko se radi o projektu obnove/restauracije/konzervacije plovila ili drugog pokretnog kulturnog dobra vezanih uz lokalnu ribarsku/</w:t>
            </w:r>
            <w:r>
              <w:rPr>
                <w:rFonts w:ascii="Times New Roman" w:hAnsi="Times New Roman"/>
                <w:iCs/>
                <w:sz w:val="24"/>
                <w:szCs w:val="24"/>
              </w:rPr>
              <w:t>maritimnu</w:t>
            </w:r>
            <w:r w:rsidRPr="00EF5425">
              <w:rPr>
                <w:rFonts w:ascii="Times New Roman" w:hAnsi="Times New Roman"/>
                <w:iCs/>
                <w:sz w:val="24"/>
                <w:szCs w:val="24"/>
              </w:rPr>
              <w:t xml:space="preserve"> baštinu, </w:t>
            </w:r>
            <w:r>
              <w:rPr>
                <w:rFonts w:ascii="Times New Roman" w:hAnsi="Times New Roman"/>
                <w:iCs/>
                <w:sz w:val="24"/>
                <w:szCs w:val="24"/>
              </w:rPr>
              <w:t>a da je isto</w:t>
            </w:r>
            <w:r w:rsidRPr="00EF5425">
              <w:rPr>
                <w:rFonts w:ascii="Times New Roman" w:hAnsi="Times New Roman"/>
                <w:iCs/>
                <w:sz w:val="24"/>
                <w:szCs w:val="24"/>
              </w:rPr>
              <w:t xml:space="preserve"> već upisano kao pokretno kulturno dobro ili </w:t>
            </w:r>
            <w:r>
              <w:rPr>
                <w:rFonts w:ascii="Times New Roman" w:hAnsi="Times New Roman"/>
                <w:iCs/>
                <w:sz w:val="24"/>
                <w:szCs w:val="24"/>
              </w:rPr>
              <w:t xml:space="preserve">je </w:t>
            </w:r>
            <w:r w:rsidRPr="00EF5425">
              <w:rPr>
                <w:rFonts w:ascii="Times New Roman" w:hAnsi="Times New Roman"/>
                <w:iCs/>
                <w:sz w:val="24"/>
                <w:szCs w:val="24"/>
              </w:rPr>
              <w:t xml:space="preserve">u postupku upisa kao pokretno kulturno dobro pri Ministarstvu kulture </w:t>
            </w:r>
            <w:r>
              <w:rPr>
                <w:rFonts w:ascii="Times New Roman" w:hAnsi="Times New Roman"/>
                <w:iCs/>
                <w:sz w:val="24"/>
                <w:szCs w:val="24"/>
              </w:rPr>
              <w:t>n</w:t>
            </w:r>
            <w:r w:rsidRPr="00EF5425">
              <w:rPr>
                <w:rFonts w:ascii="Times New Roman" w:hAnsi="Times New Roman"/>
                <w:iCs/>
                <w:sz w:val="24"/>
                <w:szCs w:val="24"/>
              </w:rPr>
              <w:t>ositelj projekta</w:t>
            </w:r>
            <w:r>
              <w:rPr>
                <w:rFonts w:ascii="Times New Roman" w:hAnsi="Times New Roman"/>
                <w:iCs/>
                <w:sz w:val="24"/>
                <w:szCs w:val="24"/>
              </w:rPr>
              <w:t>/p</w:t>
            </w:r>
            <w:r w:rsidRPr="00EF5425">
              <w:rPr>
                <w:rFonts w:ascii="Times New Roman" w:hAnsi="Times New Roman"/>
                <w:iCs/>
                <w:sz w:val="24"/>
                <w:szCs w:val="24"/>
              </w:rPr>
              <w:t>artner</w:t>
            </w:r>
            <w:r>
              <w:rPr>
                <w:rFonts w:ascii="Times New Roman" w:hAnsi="Times New Roman"/>
                <w:iCs/>
                <w:sz w:val="24"/>
                <w:szCs w:val="24"/>
              </w:rPr>
              <w:t xml:space="preserve"> </w:t>
            </w:r>
            <w:r w:rsidRPr="00EF5425">
              <w:rPr>
                <w:rFonts w:ascii="Times New Roman" w:hAnsi="Times New Roman"/>
                <w:iCs/>
                <w:sz w:val="24"/>
                <w:szCs w:val="24"/>
              </w:rPr>
              <w:t xml:space="preserve">(ako je primjenjivo) </w:t>
            </w:r>
            <w:r>
              <w:rPr>
                <w:rFonts w:ascii="Times New Roman" w:hAnsi="Times New Roman"/>
                <w:iCs/>
                <w:sz w:val="24"/>
                <w:szCs w:val="24"/>
              </w:rPr>
              <w:t xml:space="preserve">dostavljeno je </w:t>
            </w:r>
            <w:r w:rsidRPr="00EF5425">
              <w:rPr>
                <w:rFonts w:ascii="Times New Roman" w:hAnsi="Times New Roman"/>
                <w:iCs/>
                <w:sz w:val="24"/>
                <w:szCs w:val="24"/>
              </w:rPr>
              <w:t>Mišljenje konzervatora sa smjernicama za obnovu i prezentaciju plovila ili drugog pokretnog kulturnog dobra.</w:t>
            </w:r>
          </w:p>
          <w:p w14:paraId="055983BE" w14:textId="77777777" w:rsidR="00D3374E" w:rsidRPr="00EF5425" w:rsidDel="006F10C5" w:rsidRDefault="00D3374E" w:rsidP="00D3374E">
            <w:pPr>
              <w:spacing w:after="29"/>
              <w:jc w:val="both"/>
              <w:rPr>
                <w:rFonts w:ascii="Times New Roman" w:hAnsi="Times New Roman"/>
                <w:b/>
                <w:sz w:val="24"/>
                <w:szCs w:val="24"/>
              </w:rPr>
            </w:pPr>
            <w:r w:rsidRPr="00EF5425">
              <w:rPr>
                <w:rFonts w:ascii="Times New Roman" w:hAnsi="Times New Roman"/>
                <w:iCs/>
                <w:sz w:val="24"/>
                <w:szCs w:val="24"/>
              </w:rPr>
              <w:t>Dokument se podnosi u elektroničkom obliku na CD-R/DVD-R-u ili USB-u, preslika originala sa svim dijelovima istog.</w:t>
            </w:r>
          </w:p>
        </w:tc>
      </w:tr>
      <w:tr w:rsidR="00D3374E" w:rsidRPr="00EF5425" w:rsidDel="006F10C5" w14:paraId="4303F649" w14:textId="77777777" w:rsidTr="00E70353">
        <w:trPr>
          <w:trHeight w:val="386"/>
        </w:trPr>
        <w:tc>
          <w:tcPr>
            <w:tcW w:w="846" w:type="dxa"/>
          </w:tcPr>
          <w:p w14:paraId="19CD0BFF" w14:textId="67C245F9" w:rsidR="00D3374E" w:rsidRPr="00EF5425" w:rsidRDefault="00D3374E" w:rsidP="006B193D">
            <w:pPr>
              <w:jc w:val="both"/>
              <w:rPr>
                <w:rFonts w:ascii="Times New Roman" w:hAnsi="Times New Roman"/>
                <w:b/>
                <w:sz w:val="24"/>
                <w:szCs w:val="24"/>
              </w:rPr>
            </w:pPr>
            <w:r>
              <w:rPr>
                <w:rFonts w:ascii="Times New Roman" w:hAnsi="Times New Roman"/>
                <w:b/>
                <w:sz w:val="24"/>
                <w:szCs w:val="24"/>
              </w:rPr>
              <w:t>2</w:t>
            </w:r>
            <w:r w:rsidR="000A7E69">
              <w:rPr>
                <w:rFonts w:ascii="Times New Roman" w:hAnsi="Times New Roman"/>
                <w:b/>
                <w:sz w:val="24"/>
                <w:szCs w:val="24"/>
              </w:rPr>
              <w:t>3</w:t>
            </w:r>
            <w:r>
              <w:rPr>
                <w:rFonts w:ascii="Times New Roman" w:hAnsi="Times New Roman"/>
                <w:b/>
                <w:sz w:val="24"/>
                <w:szCs w:val="24"/>
              </w:rPr>
              <w:t>.</w:t>
            </w:r>
          </w:p>
        </w:tc>
        <w:tc>
          <w:tcPr>
            <w:tcW w:w="8935" w:type="dxa"/>
          </w:tcPr>
          <w:p w14:paraId="6A51F3FA" w14:textId="77777777" w:rsidR="00D3374E" w:rsidRPr="00EF5425" w:rsidRDefault="00D3374E" w:rsidP="00D3374E">
            <w:pPr>
              <w:pStyle w:val="NoSpacing1"/>
              <w:jc w:val="both"/>
              <w:rPr>
                <w:rFonts w:ascii="Times New Roman" w:hAnsi="Times New Roman"/>
                <w:b/>
                <w:sz w:val="24"/>
                <w:szCs w:val="24"/>
              </w:rPr>
            </w:pPr>
            <w:r w:rsidRPr="00EF5425">
              <w:rPr>
                <w:rFonts w:ascii="Times New Roman" w:hAnsi="Times New Roman"/>
                <w:b/>
                <w:sz w:val="24"/>
                <w:szCs w:val="24"/>
              </w:rPr>
              <w:t xml:space="preserve">Dokumenti sukladno zakonskim i podzakonskim propisima koji uređuju zaštitu okoliša i zaštitu prirode </w:t>
            </w:r>
            <w:r w:rsidRPr="00EF5425">
              <w:rPr>
                <w:rFonts w:ascii="Times New Roman" w:eastAsia="Times New Roman" w:hAnsi="Times New Roman"/>
                <w:b/>
                <w:sz w:val="24"/>
                <w:szCs w:val="24"/>
              </w:rPr>
              <w:t>(ako je primjenjivo)</w:t>
            </w:r>
          </w:p>
          <w:p w14:paraId="65099C74" w14:textId="77777777" w:rsidR="00D3374E" w:rsidRPr="00EF5425" w:rsidRDefault="00D3374E" w:rsidP="00D3374E">
            <w:pPr>
              <w:shd w:val="clear" w:color="auto" w:fill="FFFFFF" w:themeFill="background1"/>
              <w:jc w:val="both"/>
              <w:rPr>
                <w:rFonts w:ascii="Times New Roman" w:hAnsi="Times New Roman"/>
                <w:b/>
                <w:color w:val="000000"/>
                <w:sz w:val="24"/>
                <w:szCs w:val="24"/>
              </w:rPr>
            </w:pPr>
          </w:p>
          <w:p w14:paraId="3CC3F7CA" w14:textId="77777777" w:rsidR="00D3374E" w:rsidRPr="00EF5425" w:rsidRDefault="00D3374E" w:rsidP="00D3374E">
            <w:pPr>
              <w:spacing w:after="2"/>
              <w:jc w:val="both"/>
              <w:rPr>
                <w:rFonts w:ascii="Times New Roman" w:eastAsia="Times New Roman" w:hAnsi="Times New Roman"/>
                <w:sz w:val="24"/>
                <w:szCs w:val="24"/>
              </w:rPr>
            </w:pPr>
            <w:r w:rsidRPr="00EF5425">
              <w:rPr>
                <w:rFonts w:ascii="Times New Roman" w:eastAsia="Times New Roman" w:hAnsi="Times New Roman"/>
                <w:color w:val="000000"/>
                <w:sz w:val="24"/>
                <w:szCs w:val="24"/>
              </w:rPr>
              <w:t>Pojašnjenje:</w:t>
            </w:r>
            <w:r w:rsidRPr="00EF5425">
              <w:rPr>
                <w:rFonts w:ascii="Times New Roman" w:eastAsia="Times New Roman" w:hAnsi="Times New Roman"/>
                <w:sz w:val="24"/>
                <w:szCs w:val="24"/>
              </w:rPr>
              <w:t xml:space="preserve"> </w:t>
            </w:r>
          </w:p>
          <w:p w14:paraId="4505DE91" w14:textId="77777777" w:rsidR="00D3374E" w:rsidRPr="00EF5425" w:rsidRDefault="00D3374E" w:rsidP="00D3374E">
            <w:pPr>
              <w:jc w:val="both"/>
              <w:rPr>
                <w:rFonts w:ascii="Times New Roman" w:eastAsia="Times New Roman" w:hAnsi="Times New Roman"/>
                <w:color w:val="000000"/>
                <w:sz w:val="24"/>
                <w:szCs w:val="24"/>
              </w:rPr>
            </w:pPr>
            <w:r w:rsidRPr="00EF5425">
              <w:rPr>
                <w:rFonts w:ascii="Times New Roman" w:eastAsia="Times New Roman" w:hAnsi="Times New Roman"/>
                <w:color w:val="000000"/>
                <w:sz w:val="24"/>
                <w:szCs w:val="24"/>
              </w:rPr>
              <w:t>Ovisno o ulaganju koje je predmet potpora, potrebno je ishoditi odgovarajući akt Ministarstva zaštite okoliša i prirode odnosno nadležnog tijela, sukladno Uredbi o procjeni utjecaja zahvata na okoliš. Vezano uz Zakon o zaštiti prirode i provedbu postupka ocjene prihvatljivosti za ekološku mrežu, za sva ulaganja koja mogu imati značajan negativan utjecaj na ekološku mrežu potrebno je ishoditi odgovarajući akt nadležnog tijela prema Zakonu o zaštiti prirode. U slučaju ulaganja za koje se u okviru ovoga Natječaja dostavlja dokument kojim se odobrava građenje, dokumente pod ovom točkom nije potrebno dostaviti. Ukoliko je za ulaganje koje je predmet potpore u trenutku podnošenja Zahtjeva za potporu u postupku ishođenje dokumenta iz područja zaštite prirode i okoliša, korisnik ne smije dovoditi u pitanje odredbe zakonskih propisa koji isto reguliraju, tj. ne smije započeti s ulaganjem prije provedenih postupaka i ishođenja odgovarajućeg dokumenta. U tom slučaju, korisnik je dužan isti dostaviti Upravljačkom tijelu odmah po ishođenju</w:t>
            </w:r>
            <w:r w:rsidR="00536316">
              <w:rPr>
                <w:rFonts w:ascii="Times New Roman" w:eastAsia="Times New Roman" w:hAnsi="Times New Roman"/>
                <w:color w:val="000000"/>
                <w:sz w:val="24"/>
                <w:szCs w:val="24"/>
              </w:rPr>
              <w:t xml:space="preserve"> i na znanje </w:t>
            </w:r>
            <w:r w:rsidR="005477BD">
              <w:rPr>
                <w:rFonts w:ascii="Times New Roman" w:eastAsia="Times New Roman" w:hAnsi="Times New Roman"/>
                <w:color w:val="000000"/>
                <w:sz w:val="24"/>
                <w:szCs w:val="24"/>
              </w:rPr>
              <w:t>FLAG</w:t>
            </w:r>
            <w:r w:rsidR="005477BD" w:rsidRPr="00536316">
              <w:rPr>
                <w:rFonts w:ascii="Times New Roman" w:eastAsia="Times New Roman" w:hAnsi="Times New Roman"/>
                <w:color w:val="000000"/>
                <w:sz w:val="24"/>
                <w:szCs w:val="24"/>
              </w:rPr>
              <w:t>-u Alba,</w:t>
            </w:r>
            <w:r w:rsidRPr="00EF5425">
              <w:rPr>
                <w:rFonts w:ascii="Times New Roman" w:eastAsia="Times New Roman" w:hAnsi="Times New Roman"/>
                <w:color w:val="000000"/>
                <w:sz w:val="24"/>
                <w:szCs w:val="24"/>
              </w:rPr>
              <w:t xml:space="preserve"> uz informaciju o početku ulaganja, ali najkasnije do podnošenja Zahtjeva za isplatu.</w:t>
            </w:r>
          </w:p>
          <w:p w14:paraId="0D3846E2" w14:textId="77777777" w:rsidR="00D3374E" w:rsidRPr="00EF5425" w:rsidRDefault="00D3374E" w:rsidP="00D3374E">
            <w:pPr>
              <w:spacing w:after="2"/>
              <w:jc w:val="both"/>
              <w:rPr>
                <w:rFonts w:ascii="Times New Roman" w:hAnsi="Times New Roman"/>
                <w:b/>
                <w:bCs/>
                <w:iCs/>
                <w:sz w:val="24"/>
                <w:szCs w:val="24"/>
              </w:rPr>
            </w:pPr>
            <w:r w:rsidRPr="00EF5425">
              <w:rPr>
                <w:rFonts w:ascii="Times New Roman" w:eastAsia="Times New Roman" w:hAnsi="Times New Roman"/>
                <w:color w:val="000000"/>
                <w:sz w:val="24"/>
                <w:szCs w:val="24"/>
              </w:rPr>
              <w:t xml:space="preserve">Navedeni dokumenti nadležnih tijela trebaju biti dostavljeni u </w:t>
            </w:r>
            <w:r w:rsidR="00747A32">
              <w:rPr>
                <w:rFonts w:ascii="Times New Roman" w:eastAsia="Times New Roman" w:hAnsi="Times New Roman"/>
                <w:color w:val="000000"/>
                <w:sz w:val="24"/>
                <w:szCs w:val="24"/>
              </w:rPr>
              <w:t>preslici</w:t>
            </w:r>
            <w:r w:rsidRPr="00EF5425">
              <w:rPr>
                <w:rFonts w:ascii="Times New Roman" w:eastAsia="Times New Roman" w:hAnsi="Times New Roman"/>
                <w:color w:val="000000"/>
                <w:sz w:val="24"/>
                <w:szCs w:val="24"/>
              </w:rPr>
              <w:t>, u tiskanom obliku.</w:t>
            </w:r>
          </w:p>
        </w:tc>
      </w:tr>
      <w:tr w:rsidR="00D3374E" w:rsidRPr="00EF5425" w14:paraId="378B0E15" w14:textId="77777777" w:rsidTr="00E70353">
        <w:trPr>
          <w:trHeight w:val="386"/>
        </w:trPr>
        <w:tc>
          <w:tcPr>
            <w:tcW w:w="846" w:type="dxa"/>
          </w:tcPr>
          <w:p w14:paraId="0A0C327A" w14:textId="23035D8A" w:rsidR="00D3374E" w:rsidRPr="00EF5425" w:rsidRDefault="00D3374E" w:rsidP="00D3374E">
            <w:pPr>
              <w:jc w:val="both"/>
              <w:rPr>
                <w:rFonts w:ascii="Times New Roman" w:hAnsi="Times New Roman"/>
                <w:b/>
                <w:sz w:val="24"/>
                <w:szCs w:val="24"/>
              </w:rPr>
            </w:pPr>
            <w:r w:rsidRPr="00EF5425">
              <w:rPr>
                <w:rFonts w:ascii="Times New Roman" w:hAnsi="Times New Roman"/>
                <w:b/>
                <w:sz w:val="24"/>
                <w:szCs w:val="24"/>
              </w:rPr>
              <w:lastRenderedPageBreak/>
              <w:t>2</w:t>
            </w:r>
            <w:r w:rsidR="000A7E69">
              <w:rPr>
                <w:rFonts w:ascii="Times New Roman" w:hAnsi="Times New Roman"/>
                <w:b/>
                <w:sz w:val="24"/>
                <w:szCs w:val="24"/>
              </w:rPr>
              <w:t>4</w:t>
            </w:r>
            <w:r w:rsidRPr="00EF5425">
              <w:rPr>
                <w:rFonts w:ascii="Times New Roman" w:hAnsi="Times New Roman"/>
                <w:b/>
                <w:sz w:val="24"/>
                <w:szCs w:val="24"/>
              </w:rPr>
              <w:t>.</w:t>
            </w:r>
          </w:p>
        </w:tc>
        <w:tc>
          <w:tcPr>
            <w:tcW w:w="8935" w:type="dxa"/>
          </w:tcPr>
          <w:p w14:paraId="10F931A3" w14:textId="77777777" w:rsidR="00D3374E" w:rsidRPr="00EF5425" w:rsidRDefault="00D3374E" w:rsidP="00D3374E">
            <w:pPr>
              <w:spacing w:after="2" w:line="259" w:lineRule="auto"/>
              <w:jc w:val="both"/>
              <w:rPr>
                <w:rFonts w:ascii="Times New Roman" w:eastAsia="Times New Roman" w:hAnsi="Times New Roman"/>
                <w:b/>
                <w:sz w:val="24"/>
                <w:szCs w:val="24"/>
              </w:rPr>
            </w:pPr>
            <w:r w:rsidRPr="00EF5425">
              <w:rPr>
                <w:rFonts w:ascii="Times New Roman" w:hAnsi="Times New Roman"/>
                <w:b/>
                <w:bCs/>
                <w:iCs/>
                <w:sz w:val="24"/>
                <w:szCs w:val="24"/>
              </w:rPr>
              <w:t>Obrazac 1.C.</w:t>
            </w:r>
            <w:r w:rsidR="000344A7">
              <w:rPr>
                <w:rFonts w:ascii="Times New Roman" w:hAnsi="Times New Roman"/>
                <w:b/>
                <w:bCs/>
                <w:iCs/>
                <w:sz w:val="24"/>
                <w:szCs w:val="24"/>
              </w:rPr>
              <w:t xml:space="preserve"> </w:t>
            </w:r>
            <w:r w:rsidRPr="00EF5425">
              <w:rPr>
                <w:rFonts w:ascii="Times New Roman" w:hAnsi="Times New Roman"/>
                <w:b/>
                <w:bCs/>
                <w:iCs/>
                <w:sz w:val="24"/>
                <w:szCs w:val="24"/>
              </w:rPr>
              <w:t xml:space="preserve">Održivost projekta </w:t>
            </w:r>
            <w:r w:rsidRPr="00EF5425">
              <w:rPr>
                <w:rFonts w:ascii="Times New Roman" w:eastAsia="Times New Roman" w:hAnsi="Times New Roman"/>
                <w:b/>
                <w:sz w:val="24"/>
                <w:szCs w:val="24"/>
              </w:rPr>
              <w:t>(ako je primjenjivo)</w:t>
            </w:r>
          </w:p>
          <w:p w14:paraId="42F20059" w14:textId="77777777" w:rsidR="00D3374E" w:rsidRPr="00EF5425" w:rsidRDefault="00D3374E" w:rsidP="00D3374E">
            <w:pPr>
              <w:spacing w:after="2" w:line="259" w:lineRule="auto"/>
              <w:jc w:val="both"/>
              <w:rPr>
                <w:rFonts w:ascii="Times New Roman" w:eastAsia="Times New Roman" w:hAnsi="Times New Roman"/>
                <w:b/>
                <w:sz w:val="24"/>
                <w:szCs w:val="24"/>
              </w:rPr>
            </w:pPr>
          </w:p>
          <w:p w14:paraId="590430C5" w14:textId="77777777" w:rsidR="00240275" w:rsidRDefault="00D3374E" w:rsidP="00240275">
            <w:pPr>
              <w:jc w:val="both"/>
              <w:rPr>
                <w:rFonts w:ascii="Times New Roman" w:hAnsi="Times New Roman"/>
                <w:b/>
                <w:bCs/>
                <w:sz w:val="24"/>
                <w:szCs w:val="24"/>
                <w:u w:val="single"/>
              </w:rPr>
            </w:pPr>
            <w:r w:rsidRPr="00D155A5">
              <w:rPr>
                <w:rFonts w:ascii="Times New Roman" w:eastAsia="Times New Roman" w:hAnsi="Times New Roman"/>
                <w:bCs/>
                <w:sz w:val="24"/>
                <w:szCs w:val="24"/>
              </w:rPr>
              <w:t xml:space="preserve">Pojašnjenje: </w:t>
            </w:r>
            <w:bookmarkStart w:id="1" w:name="_Hlk45802735"/>
            <w:r w:rsidR="00240275" w:rsidRPr="00240275">
              <w:rPr>
                <w:rFonts w:ascii="Times New Roman" w:hAnsi="Times New Roman"/>
                <w:sz w:val="24"/>
                <w:szCs w:val="24"/>
              </w:rPr>
              <w:t xml:space="preserve">Ukoliko je predmet/jedan od predmeta financiranja aktivnost građenja (izgradnja i/ili rekonstrukcija) i/ili opremanja i/ili restauracije predmeta/objekata/plovila i sl. vezanih uz lokalnu ribarsku/maritimnu baštinu, nositelj projekta je dužan </w:t>
            </w:r>
            <w:r w:rsidR="00240275" w:rsidRPr="00240275">
              <w:rPr>
                <w:rFonts w:ascii="Times New Roman" w:hAnsi="Times New Roman"/>
                <w:b/>
                <w:bCs/>
                <w:sz w:val="24"/>
                <w:szCs w:val="24"/>
                <w:u w:val="single"/>
              </w:rPr>
              <w:t xml:space="preserve">ispuniti Obrazac 1.C. </w:t>
            </w:r>
            <w:r w:rsidR="00240275" w:rsidRPr="001760FA">
              <w:rPr>
                <w:rFonts w:ascii="Times New Roman" w:hAnsi="Times New Roman"/>
                <w:b/>
                <w:bCs/>
                <w:sz w:val="24"/>
                <w:szCs w:val="24"/>
                <w:u w:val="single"/>
              </w:rPr>
              <w:t xml:space="preserve"> </w:t>
            </w:r>
          </w:p>
          <w:bookmarkEnd w:id="1"/>
          <w:p w14:paraId="10CFD8A0" w14:textId="77777777" w:rsidR="00FD0086" w:rsidRPr="001258D6" w:rsidRDefault="00FD0086" w:rsidP="0080345E">
            <w:pPr>
              <w:spacing w:after="2" w:line="259" w:lineRule="auto"/>
              <w:jc w:val="both"/>
              <w:rPr>
                <w:rFonts w:ascii="Times New Roman" w:hAnsi="Times New Roman"/>
                <w:sz w:val="24"/>
                <w:szCs w:val="24"/>
              </w:rPr>
            </w:pPr>
            <w:r w:rsidRPr="001258D6">
              <w:rPr>
                <w:rFonts w:ascii="Times New Roman" w:hAnsi="Times New Roman"/>
                <w:sz w:val="24"/>
                <w:szCs w:val="24"/>
              </w:rPr>
              <w:t>Korisnik preuzima Obrazac 1.C. Održivost projekta s mrežne stranice FLAG-a, popunjava ga u skladu s pripadajućim uputama i dostavlja kao original u tiskanom obliku.</w:t>
            </w:r>
          </w:p>
          <w:p w14:paraId="10B62A8D" w14:textId="77777777" w:rsidR="00D3374E" w:rsidRPr="00EF5425" w:rsidRDefault="00FD0086" w:rsidP="00D3374E">
            <w:pPr>
              <w:spacing w:after="2"/>
              <w:jc w:val="both"/>
              <w:rPr>
                <w:rFonts w:ascii="Times New Roman" w:hAnsi="Times New Roman"/>
                <w:b/>
                <w:bCs/>
                <w:iCs/>
                <w:sz w:val="24"/>
                <w:szCs w:val="24"/>
              </w:rPr>
            </w:pPr>
            <w:r w:rsidRPr="001258D6">
              <w:rPr>
                <w:rFonts w:ascii="Times New Roman" w:hAnsi="Times New Roman"/>
                <w:sz w:val="24"/>
                <w:szCs w:val="24"/>
              </w:rPr>
              <w:t>Ispunjeni obrazac u MS Office Excel-u dostavlja se i u elektroničkom formatu (na CD-u, DVD-u ili USB-u).</w:t>
            </w:r>
          </w:p>
        </w:tc>
      </w:tr>
      <w:tr w:rsidR="00D3374E" w:rsidRPr="00EF5425" w14:paraId="461EFE72" w14:textId="77777777" w:rsidTr="00E70353">
        <w:trPr>
          <w:trHeight w:val="386"/>
        </w:trPr>
        <w:tc>
          <w:tcPr>
            <w:tcW w:w="846" w:type="dxa"/>
          </w:tcPr>
          <w:p w14:paraId="6CA81192" w14:textId="5328492E" w:rsidR="00D3374E" w:rsidRPr="00EF5425" w:rsidDel="006F10C5" w:rsidRDefault="00570D04" w:rsidP="000A7E69">
            <w:pPr>
              <w:jc w:val="both"/>
              <w:rPr>
                <w:rFonts w:ascii="Times New Roman" w:hAnsi="Times New Roman"/>
                <w:b/>
                <w:sz w:val="24"/>
                <w:szCs w:val="24"/>
              </w:rPr>
            </w:pPr>
            <w:r w:rsidRPr="00EF5425">
              <w:rPr>
                <w:rFonts w:ascii="Times New Roman" w:hAnsi="Times New Roman"/>
                <w:b/>
                <w:sz w:val="24"/>
                <w:szCs w:val="24"/>
              </w:rPr>
              <w:t>2</w:t>
            </w:r>
            <w:r w:rsidR="000A7E69">
              <w:rPr>
                <w:rFonts w:ascii="Times New Roman" w:hAnsi="Times New Roman"/>
                <w:b/>
                <w:sz w:val="24"/>
                <w:szCs w:val="24"/>
              </w:rPr>
              <w:t>5</w:t>
            </w:r>
            <w:r w:rsidR="00D3374E" w:rsidRPr="00EF5425">
              <w:rPr>
                <w:rFonts w:ascii="Times New Roman" w:hAnsi="Times New Roman"/>
                <w:b/>
                <w:sz w:val="24"/>
                <w:szCs w:val="24"/>
              </w:rPr>
              <w:t>.</w:t>
            </w:r>
          </w:p>
        </w:tc>
        <w:tc>
          <w:tcPr>
            <w:tcW w:w="8935" w:type="dxa"/>
          </w:tcPr>
          <w:p w14:paraId="06B6F4FF" w14:textId="77777777" w:rsidR="00D3374E" w:rsidRPr="004E4BB3" w:rsidRDefault="00D3374E" w:rsidP="00D3374E">
            <w:pPr>
              <w:spacing w:after="2"/>
              <w:jc w:val="both"/>
              <w:rPr>
                <w:rFonts w:ascii="Times New Roman" w:hAnsi="Times New Roman"/>
                <w:b/>
                <w:bCs/>
                <w:iCs/>
                <w:sz w:val="24"/>
                <w:szCs w:val="24"/>
              </w:rPr>
            </w:pPr>
            <w:r w:rsidRPr="004E4BB3">
              <w:rPr>
                <w:rFonts w:ascii="Times New Roman" w:hAnsi="Times New Roman"/>
                <w:b/>
                <w:bCs/>
                <w:iCs/>
                <w:sz w:val="24"/>
                <w:szCs w:val="24"/>
              </w:rPr>
              <w:t xml:space="preserve">Obrazac 10. Zaposlenici </w:t>
            </w:r>
          </w:p>
          <w:p w14:paraId="33E17DEE" w14:textId="77777777" w:rsidR="00D3374E" w:rsidRPr="00A83644" w:rsidRDefault="00D3374E" w:rsidP="00D3374E">
            <w:pPr>
              <w:spacing w:after="2"/>
              <w:jc w:val="both"/>
              <w:rPr>
                <w:rFonts w:ascii="Times New Roman" w:hAnsi="Times New Roman"/>
                <w:b/>
                <w:bCs/>
                <w:i/>
                <w:iCs/>
                <w:sz w:val="24"/>
                <w:szCs w:val="24"/>
              </w:rPr>
            </w:pPr>
          </w:p>
          <w:p w14:paraId="6CA8DC24" w14:textId="77777777" w:rsidR="003B698E" w:rsidRDefault="00D3374E" w:rsidP="00D3374E">
            <w:pPr>
              <w:spacing w:after="2"/>
              <w:jc w:val="both"/>
              <w:rPr>
                <w:rFonts w:ascii="Times New Roman" w:hAnsi="Times New Roman"/>
                <w:sz w:val="24"/>
                <w:szCs w:val="24"/>
              </w:rPr>
            </w:pPr>
            <w:r w:rsidRPr="00E564E3">
              <w:rPr>
                <w:rFonts w:ascii="Times New Roman" w:hAnsi="Times New Roman"/>
                <w:sz w:val="24"/>
                <w:szCs w:val="24"/>
              </w:rPr>
              <w:t xml:space="preserve">Pojašnjenje: U slučaju da je nositelj projekta u Obrascu </w:t>
            </w:r>
            <w:r w:rsidRPr="00F85571">
              <w:rPr>
                <w:rFonts w:ascii="Times New Roman" w:hAnsi="Times New Roman"/>
                <w:sz w:val="24"/>
                <w:szCs w:val="24"/>
              </w:rPr>
              <w:t>1.A te Obrascu  1.C.</w:t>
            </w:r>
            <w:r w:rsidR="00D155A5">
              <w:rPr>
                <w:rFonts w:ascii="Times New Roman" w:hAnsi="Times New Roman"/>
                <w:sz w:val="24"/>
                <w:szCs w:val="24"/>
              </w:rPr>
              <w:t xml:space="preserve"> </w:t>
            </w:r>
            <w:r w:rsidRPr="00F85571">
              <w:rPr>
                <w:rFonts w:ascii="Times New Roman" w:hAnsi="Times New Roman"/>
                <w:sz w:val="24"/>
                <w:szCs w:val="24"/>
              </w:rPr>
              <w:t xml:space="preserve">Održivost projekta </w:t>
            </w:r>
            <w:r w:rsidR="00D155A5">
              <w:rPr>
                <w:rFonts w:ascii="Times New Roman" w:hAnsi="Times New Roman"/>
                <w:sz w:val="24"/>
                <w:szCs w:val="24"/>
              </w:rPr>
              <w:t>(ako je primjenjivo)</w:t>
            </w:r>
            <w:r w:rsidR="00D155A5" w:rsidRPr="00F85571">
              <w:rPr>
                <w:rFonts w:ascii="Times New Roman" w:hAnsi="Times New Roman"/>
                <w:sz w:val="24"/>
                <w:szCs w:val="24"/>
              </w:rPr>
              <w:t xml:space="preserve"> </w:t>
            </w:r>
            <w:r w:rsidRPr="00F85571">
              <w:rPr>
                <w:rFonts w:ascii="Times New Roman" w:hAnsi="Times New Roman"/>
                <w:sz w:val="24"/>
                <w:szCs w:val="24"/>
              </w:rPr>
              <w:t>naveo doprinos zapošljavanju</w:t>
            </w:r>
            <w:r w:rsidR="00D155A5">
              <w:rPr>
                <w:rFonts w:ascii="Times New Roman" w:hAnsi="Times New Roman"/>
                <w:sz w:val="24"/>
                <w:szCs w:val="24"/>
              </w:rPr>
              <w:t>,</w:t>
            </w:r>
            <w:r w:rsidRPr="00F85571">
              <w:rPr>
                <w:rFonts w:ascii="Times New Roman" w:hAnsi="Times New Roman"/>
                <w:sz w:val="24"/>
                <w:szCs w:val="24"/>
              </w:rPr>
              <w:t xml:space="preserve"> odnosno ako je pr</w:t>
            </w:r>
            <w:r w:rsidRPr="00E564E3">
              <w:rPr>
                <w:rFonts w:ascii="Times New Roman" w:hAnsi="Times New Roman"/>
                <w:sz w:val="24"/>
                <w:szCs w:val="24"/>
              </w:rPr>
              <w:t xml:space="preserve">ojektom predviđeno zapošljavanje osoba ili očuvanje radnih mjesta obvezan je dostaviti uz Zahtjev za potporu i Obrazac 10. Zaposlenici. </w:t>
            </w:r>
          </w:p>
          <w:p w14:paraId="25123243" w14:textId="77777777" w:rsidR="00D3374E" w:rsidRPr="00E564E3" w:rsidRDefault="00D3374E" w:rsidP="00D3374E">
            <w:pPr>
              <w:spacing w:after="2"/>
              <w:jc w:val="both"/>
              <w:rPr>
                <w:rFonts w:ascii="Times New Roman" w:hAnsi="Times New Roman"/>
                <w:b/>
                <w:bCs/>
                <w:iCs/>
                <w:sz w:val="24"/>
                <w:szCs w:val="24"/>
              </w:rPr>
            </w:pPr>
            <w:r w:rsidRPr="00E564E3">
              <w:rPr>
                <w:rFonts w:ascii="Times New Roman" w:hAnsi="Times New Roman"/>
                <w:sz w:val="24"/>
                <w:szCs w:val="24"/>
              </w:rPr>
              <w:t>Nositelj projekta obrazac popunjava u elektroničkom obliku, potpisuje i ovjerava pečatom (ako je primjenjivo) i dostavlja kao original u tiskanom obliku te u elektroničkoj verziji u MS Office Excel formatu na CD ili DVD-u ili USB-u.</w:t>
            </w:r>
          </w:p>
        </w:tc>
      </w:tr>
      <w:tr w:rsidR="00D3374E" w:rsidRPr="00EF5425" w14:paraId="4F412A4D" w14:textId="77777777" w:rsidTr="00E70353">
        <w:trPr>
          <w:trHeight w:val="386"/>
        </w:trPr>
        <w:tc>
          <w:tcPr>
            <w:tcW w:w="846" w:type="dxa"/>
          </w:tcPr>
          <w:p w14:paraId="2E14278B" w14:textId="4B8C3F94" w:rsidR="00D3374E" w:rsidRPr="00EF5425" w:rsidRDefault="00570D04" w:rsidP="00D3374E">
            <w:pPr>
              <w:jc w:val="both"/>
              <w:rPr>
                <w:rFonts w:ascii="Times New Roman" w:hAnsi="Times New Roman"/>
                <w:b/>
                <w:sz w:val="24"/>
                <w:szCs w:val="24"/>
              </w:rPr>
            </w:pPr>
            <w:r>
              <w:rPr>
                <w:rFonts w:ascii="Times New Roman" w:hAnsi="Times New Roman"/>
                <w:b/>
                <w:sz w:val="24"/>
                <w:szCs w:val="24"/>
              </w:rPr>
              <w:t>2</w:t>
            </w:r>
            <w:r w:rsidR="000A7E69">
              <w:rPr>
                <w:rFonts w:ascii="Times New Roman" w:hAnsi="Times New Roman"/>
                <w:b/>
                <w:sz w:val="24"/>
                <w:szCs w:val="24"/>
              </w:rPr>
              <w:t>6</w:t>
            </w:r>
            <w:r w:rsidR="00D3374E">
              <w:rPr>
                <w:rFonts w:ascii="Times New Roman" w:hAnsi="Times New Roman"/>
                <w:b/>
                <w:sz w:val="24"/>
                <w:szCs w:val="24"/>
              </w:rPr>
              <w:t>.</w:t>
            </w:r>
          </w:p>
        </w:tc>
        <w:tc>
          <w:tcPr>
            <w:tcW w:w="8935" w:type="dxa"/>
          </w:tcPr>
          <w:p w14:paraId="563DC7F3" w14:textId="77777777" w:rsidR="00D3374E" w:rsidRDefault="00D3374E" w:rsidP="00D3374E">
            <w:pPr>
              <w:jc w:val="both"/>
              <w:rPr>
                <w:rFonts w:ascii="Times New Roman" w:eastAsia="Times New Roman" w:hAnsi="Times New Roman"/>
                <w:b/>
                <w:bCs/>
                <w:color w:val="000000"/>
                <w:sz w:val="24"/>
                <w:szCs w:val="24"/>
              </w:rPr>
            </w:pPr>
            <w:r w:rsidRPr="00AD4C03">
              <w:rPr>
                <w:rFonts w:ascii="Times New Roman" w:eastAsia="Times New Roman" w:hAnsi="Times New Roman"/>
                <w:b/>
                <w:bCs/>
                <w:color w:val="000000"/>
                <w:sz w:val="24"/>
                <w:szCs w:val="24"/>
              </w:rPr>
              <w:t>Potvrda o podacima evidentiranim u matičnoj evidenciji Hrvatskog zavoda za mirovinsko osiguranje (e - knjižicu) ne stariju od 30 dana na dan podnošenja prijave projekta</w:t>
            </w:r>
          </w:p>
          <w:p w14:paraId="1B2CA7EC" w14:textId="77777777" w:rsidR="00D3374E" w:rsidRPr="00AD4C03" w:rsidRDefault="00D3374E" w:rsidP="00D3374E">
            <w:pPr>
              <w:jc w:val="both"/>
              <w:rPr>
                <w:rFonts w:ascii="Times New Roman" w:eastAsia="Times New Roman" w:hAnsi="Times New Roman"/>
                <w:b/>
                <w:bCs/>
                <w:color w:val="000000"/>
                <w:sz w:val="24"/>
                <w:szCs w:val="24"/>
              </w:rPr>
            </w:pPr>
          </w:p>
          <w:p w14:paraId="1B32B8C4" w14:textId="77777777" w:rsidR="00D3374E" w:rsidRDefault="00D3374E" w:rsidP="0080345E">
            <w:pPr>
              <w:pStyle w:val="tekst"/>
              <w:spacing w:before="0" w:beforeAutospacing="0" w:after="0" w:afterAutospacing="0"/>
              <w:jc w:val="both"/>
              <w:textAlignment w:val="baseline"/>
            </w:pPr>
            <w:r w:rsidRPr="00934E9F">
              <w:t xml:space="preserve">Pojašnjenje: </w:t>
            </w:r>
            <w:r w:rsidRPr="00AD4C03">
              <w:t xml:space="preserve">Za svakog zaposlenog temeljem kojeg želi ostvariti bodove prema kriteriju br. 3. „Očuvanje </w:t>
            </w:r>
            <w:r w:rsidR="001F6EF3">
              <w:t>ili</w:t>
            </w:r>
            <w:r w:rsidRPr="00AD4C03">
              <w:t xml:space="preserve"> stvaranje radnih mjesta“ dostavlja Potvrdu o podacima evidentiranim u matičnoj evidenciji Hrvatskog zavoda za mirovinsko osiguranje (e-knjižicu) ne stariju od 30 dana na dan podnošenja prijave projekta.</w:t>
            </w:r>
          </w:p>
          <w:p w14:paraId="03E6FB3E" w14:textId="77777777" w:rsidR="00BF5631" w:rsidRPr="00BF5631" w:rsidDel="00E564E3" w:rsidRDefault="00D3374E" w:rsidP="0080345E">
            <w:pPr>
              <w:jc w:val="both"/>
              <w:rPr>
                <w:rFonts w:ascii="Times New Roman" w:hAnsi="Times New Roman"/>
                <w:iCs/>
                <w:sz w:val="24"/>
                <w:szCs w:val="24"/>
              </w:rPr>
            </w:pPr>
            <w:r w:rsidRPr="00AD4C03">
              <w:rPr>
                <w:rFonts w:ascii="Times New Roman" w:hAnsi="Times New Roman"/>
                <w:iCs/>
                <w:sz w:val="24"/>
                <w:szCs w:val="24"/>
              </w:rPr>
              <w:t>Potvrda se dostavlja kao original u tiskanom obliku.</w:t>
            </w:r>
          </w:p>
        </w:tc>
      </w:tr>
      <w:tr w:rsidR="00D3374E" w:rsidRPr="00EF5425" w14:paraId="3F52FDCF" w14:textId="77777777" w:rsidTr="00F60DF5">
        <w:trPr>
          <w:trHeight w:val="386"/>
        </w:trPr>
        <w:tc>
          <w:tcPr>
            <w:tcW w:w="9781" w:type="dxa"/>
            <w:gridSpan w:val="2"/>
          </w:tcPr>
          <w:p w14:paraId="1200AF55" w14:textId="77777777" w:rsidR="00D3374E" w:rsidRPr="00EF5425" w:rsidRDefault="00D3374E" w:rsidP="00D3374E">
            <w:pPr>
              <w:jc w:val="both"/>
              <w:rPr>
                <w:rFonts w:ascii="Times New Roman" w:hAnsi="Times New Roman"/>
                <w:sz w:val="24"/>
                <w:szCs w:val="24"/>
              </w:rPr>
            </w:pPr>
            <w:r w:rsidRPr="00EF5425">
              <w:rPr>
                <w:rFonts w:ascii="Times New Roman" w:hAnsi="Times New Roman"/>
                <w:b/>
                <w:sz w:val="24"/>
                <w:szCs w:val="24"/>
              </w:rPr>
              <w:lastRenderedPageBreak/>
              <w:t>NAPOMENA:</w:t>
            </w:r>
            <w:r w:rsidRPr="00EF5425">
              <w:rPr>
                <w:rFonts w:ascii="Times New Roman" w:hAnsi="Times New Roman"/>
                <w:sz w:val="24"/>
                <w:szCs w:val="24"/>
              </w:rPr>
              <w:t xml:space="preserve"> Ako se tijekom administrativne obrade ukaže potreba za dostavom dodatnih podataka ili dokumentacije, FLAG</w:t>
            </w:r>
            <w:r>
              <w:rPr>
                <w:rFonts w:ascii="Times New Roman" w:hAnsi="Times New Roman"/>
                <w:sz w:val="24"/>
                <w:szCs w:val="24"/>
              </w:rPr>
              <w:t xml:space="preserve"> administ</w:t>
            </w:r>
            <w:r w:rsidRPr="00EF5425">
              <w:rPr>
                <w:rFonts w:ascii="Times New Roman" w:hAnsi="Times New Roman"/>
                <w:sz w:val="24"/>
                <w:szCs w:val="24"/>
              </w:rPr>
              <w:t>r</w:t>
            </w:r>
            <w:r>
              <w:rPr>
                <w:rFonts w:ascii="Times New Roman" w:hAnsi="Times New Roman"/>
                <w:sz w:val="24"/>
                <w:szCs w:val="24"/>
              </w:rPr>
              <w:t>a</w:t>
            </w:r>
            <w:r w:rsidRPr="00EF5425">
              <w:rPr>
                <w:rFonts w:ascii="Times New Roman" w:hAnsi="Times New Roman"/>
                <w:sz w:val="24"/>
                <w:szCs w:val="24"/>
              </w:rPr>
              <w:t>tor i/ili djelatnici Upravljačkog tijela zadržavaju pravo od nositelja projekta</w:t>
            </w:r>
            <w:r w:rsidR="001D644F">
              <w:rPr>
                <w:rFonts w:ascii="Times New Roman" w:hAnsi="Times New Roman"/>
                <w:sz w:val="24"/>
                <w:szCs w:val="24"/>
              </w:rPr>
              <w:t>/partnera</w:t>
            </w:r>
            <w:r w:rsidRPr="00EF5425">
              <w:rPr>
                <w:rFonts w:ascii="Times New Roman" w:hAnsi="Times New Roman"/>
                <w:sz w:val="24"/>
                <w:szCs w:val="24"/>
              </w:rPr>
              <w:t xml:space="preserve"> zahtijevati dostavu istog.</w:t>
            </w:r>
          </w:p>
        </w:tc>
      </w:tr>
    </w:tbl>
    <w:p w14:paraId="3F06C26A" w14:textId="77777777" w:rsidR="00172B9E" w:rsidRPr="00EF5425" w:rsidRDefault="00172B9E" w:rsidP="00172B9E">
      <w:pPr>
        <w:rPr>
          <w:rFonts w:ascii="Times New Roman" w:hAnsi="Times New Roman"/>
          <w:sz w:val="24"/>
          <w:szCs w:val="24"/>
        </w:rPr>
      </w:pPr>
    </w:p>
    <w:sectPr w:rsidR="00172B9E" w:rsidRPr="00EF5425" w:rsidSect="00A05671">
      <w:headerReference w:type="default" r:id="rId9"/>
      <w:footerReference w:type="default" r:id="rId10"/>
      <w:headerReference w:type="first" r:id="rId11"/>
      <w:footerReference w:type="first" r:id="rId12"/>
      <w:pgSz w:w="11906" w:h="16838"/>
      <w:pgMar w:top="1440" w:right="1080" w:bottom="1440" w:left="1080"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2B5E4" w14:textId="77777777" w:rsidR="00C16ACA" w:rsidRDefault="00C16ACA" w:rsidP="00603D23">
      <w:pPr>
        <w:spacing w:after="0" w:line="240" w:lineRule="auto"/>
      </w:pPr>
      <w:r>
        <w:separator/>
      </w:r>
    </w:p>
  </w:endnote>
  <w:endnote w:type="continuationSeparator" w:id="0">
    <w:p w14:paraId="5B4573AD" w14:textId="77777777" w:rsidR="00C16ACA" w:rsidRDefault="00C16ACA" w:rsidP="0060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329854"/>
      <w:docPartObj>
        <w:docPartGallery w:val="Page Numbers (Bottom of Page)"/>
        <w:docPartUnique/>
      </w:docPartObj>
    </w:sdtPr>
    <w:sdtEndPr>
      <w:rPr>
        <w:sz w:val="20"/>
      </w:rPr>
    </w:sdtEndPr>
    <w:sdtContent>
      <w:p w14:paraId="4C3F8B56" w14:textId="77777777" w:rsidR="005E7170" w:rsidRPr="00D40EFB" w:rsidRDefault="005E7170">
        <w:pPr>
          <w:pStyle w:val="Podnoje"/>
          <w:jc w:val="right"/>
          <w:rPr>
            <w:sz w:val="20"/>
          </w:rPr>
        </w:pPr>
        <w:r w:rsidRPr="00D40EFB">
          <w:rPr>
            <w:sz w:val="20"/>
          </w:rPr>
          <w:fldChar w:fldCharType="begin"/>
        </w:r>
        <w:r w:rsidRPr="00D40EFB">
          <w:rPr>
            <w:sz w:val="20"/>
          </w:rPr>
          <w:instrText>PAGE   \* MERGEFORMAT</w:instrText>
        </w:r>
        <w:r w:rsidRPr="00D40EFB">
          <w:rPr>
            <w:sz w:val="20"/>
          </w:rPr>
          <w:fldChar w:fldCharType="separate"/>
        </w:r>
        <w:r w:rsidR="00676FBF">
          <w:rPr>
            <w:noProof/>
            <w:sz w:val="20"/>
          </w:rPr>
          <w:t>13</w:t>
        </w:r>
        <w:r w:rsidRPr="00D40EFB">
          <w:rPr>
            <w:sz w:val="20"/>
          </w:rPr>
          <w:fldChar w:fldCharType="end"/>
        </w:r>
      </w:p>
    </w:sdtContent>
  </w:sdt>
  <w:p w14:paraId="3CD147B2" w14:textId="77777777" w:rsidR="005E7170" w:rsidRPr="00E727B3" w:rsidRDefault="005E7170">
    <w:pPr>
      <w:pStyle w:val="Podnoje"/>
      <w:rPr>
        <w:rFonts w:asciiTheme="majorHAnsi" w:hAnsiTheme="majorHAnsi"/>
        <w:sz w:val="20"/>
      </w:rPr>
    </w:pPr>
    <w:r w:rsidRPr="008C2C69">
      <w:rPr>
        <w:rFonts w:asciiTheme="majorHAnsi" w:hAnsiTheme="majorHAnsi"/>
        <w:sz w:val="20"/>
      </w:rPr>
      <w:t>Verzija 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123919"/>
      <w:docPartObj>
        <w:docPartGallery w:val="Page Numbers (Bottom of Page)"/>
        <w:docPartUnique/>
      </w:docPartObj>
    </w:sdtPr>
    <w:sdtEndPr>
      <w:rPr>
        <w:rFonts w:ascii="Calibri Light" w:hAnsi="Calibri Light"/>
        <w:sz w:val="20"/>
      </w:rPr>
    </w:sdtEndPr>
    <w:sdtContent>
      <w:p w14:paraId="5ABD80C7" w14:textId="77777777" w:rsidR="005E7170" w:rsidRPr="00D50256" w:rsidRDefault="005E7170">
        <w:pPr>
          <w:pStyle w:val="Podnoje"/>
          <w:jc w:val="right"/>
          <w:rPr>
            <w:rFonts w:ascii="Calibri Light" w:hAnsi="Calibri Light"/>
            <w:sz w:val="20"/>
          </w:rPr>
        </w:pPr>
        <w:r w:rsidRPr="00D50256">
          <w:rPr>
            <w:rFonts w:ascii="Calibri Light" w:hAnsi="Calibri Light"/>
            <w:sz w:val="20"/>
          </w:rPr>
          <w:fldChar w:fldCharType="begin"/>
        </w:r>
        <w:r w:rsidRPr="00D50256">
          <w:rPr>
            <w:rFonts w:ascii="Calibri Light" w:hAnsi="Calibri Light"/>
            <w:sz w:val="20"/>
          </w:rPr>
          <w:instrText>PAGE   \* MERGEFORMAT</w:instrText>
        </w:r>
        <w:r w:rsidRPr="00D50256">
          <w:rPr>
            <w:rFonts w:ascii="Calibri Light" w:hAnsi="Calibri Light"/>
            <w:sz w:val="20"/>
          </w:rPr>
          <w:fldChar w:fldCharType="separate"/>
        </w:r>
        <w:r w:rsidR="00676FBF">
          <w:rPr>
            <w:rFonts w:ascii="Calibri Light" w:hAnsi="Calibri Light"/>
            <w:noProof/>
            <w:sz w:val="20"/>
          </w:rPr>
          <w:t>1</w:t>
        </w:r>
        <w:r w:rsidRPr="00D50256">
          <w:rPr>
            <w:rFonts w:ascii="Calibri Light" w:hAnsi="Calibri Light"/>
            <w:sz w:val="20"/>
          </w:rPr>
          <w:fldChar w:fldCharType="end"/>
        </w:r>
      </w:p>
    </w:sdtContent>
  </w:sdt>
  <w:p w14:paraId="330230A1" w14:textId="77777777" w:rsidR="005E7170" w:rsidRPr="00487A21" w:rsidRDefault="005E7170">
    <w:pPr>
      <w:pStyle w:val="Podnoje"/>
      <w:rPr>
        <w:rFonts w:ascii="Calibri Light" w:hAnsi="Calibri Light"/>
        <w:sz w:val="20"/>
      </w:rPr>
    </w:pPr>
    <w:r w:rsidRPr="00487A21">
      <w:rPr>
        <w:rFonts w:ascii="Calibri Light" w:hAnsi="Calibri Light"/>
        <w:sz w:val="20"/>
      </w:rPr>
      <w:t>Verzija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2665A" w14:textId="77777777" w:rsidR="00C16ACA" w:rsidRDefault="00C16ACA" w:rsidP="00603D23">
      <w:pPr>
        <w:spacing w:after="0" w:line="240" w:lineRule="auto"/>
      </w:pPr>
      <w:r>
        <w:separator/>
      </w:r>
    </w:p>
  </w:footnote>
  <w:footnote w:type="continuationSeparator" w:id="0">
    <w:p w14:paraId="3F40D8E5" w14:textId="77777777" w:rsidR="00C16ACA" w:rsidRDefault="00C16ACA" w:rsidP="00603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5E7170" w:rsidRPr="00130D3E" w14:paraId="1A7FD8E4" w14:textId="77777777" w:rsidTr="00D3374E">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53A4278B" w14:textId="77777777" w:rsidR="005E7170" w:rsidRPr="00130D3E" w:rsidRDefault="005E7170" w:rsidP="001C7BD7">
          <w:pPr>
            <w:pStyle w:val="Podnoje"/>
            <w:jc w:val="center"/>
            <w:rPr>
              <w:noProof/>
              <w:color w:val="auto"/>
            </w:rPr>
          </w:pPr>
          <w:r w:rsidRPr="00130D3E">
            <w:rPr>
              <w:noProof/>
            </w:rPr>
            <w:drawing>
              <wp:inline distT="0" distB="0" distL="0" distR="0" wp14:anchorId="459B7481" wp14:editId="77D15E8A">
                <wp:extent cx="647700" cy="438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5B8DDAC2" w14:textId="77777777" w:rsidR="005E7170" w:rsidRPr="00130D3E" w:rsidRDefault="005E7170" w:rsidP="001C7BD7">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6C0E3E75" w14:textId="77777777" w:rsidR="005E7170" w:rsidRPr="00130D3E" w:rsidRDefault="005E7170" w:rsidP="001C7BD7">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3624C0A1" wp14:editId="3AFEBAED">
                <wp:extent cx="1209675" cy="438150"/>
                <wp:effectExtent l="0" t="0" r="9525"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797F039D" w14:textId="77777777" w:rsidR="005E7170" w:rsidRPr="00130D3E" w:rsidRDefault="005E7170" w:rsidP="001C7BD7">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5955F927" wp14:editId="52442BF4">
                <wp:extent cx="809625" cy="409575"/>
                <wp:effectExtent l="0" t="0" r="9525" b="9525"/>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18BA9AA5" w14:textId="77777777" w:rsidR="005E7170" w:rsidRPr="00130D3E" w:rsidRDefault="005E7170" w:rsidP="001C7BD7">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49CB621D" w14:textId="77777777" w:rsidR="005E7170" w:rsidRPr="00130D3E" w:rsidRDefault="005E7170" w:rsidP="001C7BD7">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337487">
            <w:rPr>
              <w:noProof/>
              <w:lang w:eastAsia="hr-HR"/>
            </w:rPr>
            <w:drawing>
              <wp:anchor distT="0" distB="0" distL="114300" distR="114300" simplePos="0" relativeHeight="251665408" behindDoc="0" locked="0" layoutInCell="1" allowOverlap="1" wp14:anchorId="1C5700DE" wp14:editId="50C8F43A">
                <wp:simplePos x="0" y="0"/>
                <wp:positionH relativeFrom="column">
                  <wp:posOffset>-858520</wp:posOffset>
                </wp:positionH>
                <wp:positionV relativeFrom="paragraph">
                  <wp:posOffset>-358140</wp:posOffset>
                </wp:positionV>
                <wp:extent cx="768350" cy="841375"/>
                <wp:effectExtent l="0" t="0" r="0" b="0"/>
                <wp:wrapThrough wrapText="bothSides">
                  <wp:wrapPolygon edited="0">
                    <wp:start x="0" y="0"/>
                    <wp:lineTo x="0" y="21029"/>
                    <wp:lineTo x="20886" y="21029"/>
                    <wp:lineTo x="20886" y="0"/>
                    <wp:lineTo x="0" y="0"/>
                  </wp:wrapPolygon>
                </wp:wrapThrough>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8350" cy="84137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35B05AF3" w14:textId="77777777" w:rsidR="005E7170" w:rsidRDefault="005E7170">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5E7170" w:rsidRPr="00130D3E" w14:paraId="5BBE7297" w14:textId="77777777" w:rsidTr="00D3374E">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10C5576B" w14:textId="77777777" w:rsidR="005E7170" w:rsidRPr="00130D3E" w:rsidRDefault="005E7170" w:rsidP="001A022F">
          <w:pPr>
            <w:pStyle w:val="Podnoje"/>
            <w:jc w:val="center"/>
            <w:rPr>
              <w:noProof/>
              <w:color w:val="auto"/>
            </w:rPr>
          </w:pPr>
          <w:r w:rsidRPr="00130D3E">
            <w:rPr>
              <w:noProof/>
            </w:rPr>
            <w:drawing>
              <wp:inline distT="0" distB="0" distL="0" distR="0" wp14:anchorId="484E3C06" wp14:editId="7C617BAE">
                <wp:extent cx="647700" cy="438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7DB75F70" w14:textId="77777777" w:rsidR="005E7170" w:rsidRPr="00130D3E" w:rsidRDefault="005E7170" w:rsidP="001A022F">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7ED53508" w14:textId="77777777" w:rsidR="005E7170" w:rsidRPr="00130D3E" w:rsidRDefault="005E7170" w:rsidP="0093332F">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42D2C9AE" wp14:editId="2B9001A3">
                <wp:extent cx="1209675" cy="438150"/>
                <wp:effectExtent l="0" t="0" r="9525"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r>
            <w:rPr>
              <w:noProof/>
              <w:color w:val="auto"/>
              <w:lang w:val="hr-HR"/>
            </w:rPr>
            <w:t xml:space="preserve">     </w:t>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54608318" w14:textId="77777777" w:rsidR="005E7170" w:rsidRPr="00130D3E" w:rsidRDefault="005E7170" w:rsidP="001A022F">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4E9B937F" wp14:editId="41763B57">
                <wp:extent cx="809625" cy="409575"/>
                <wp:effectExtent l="0" t="0" r="9525" b="9525"/>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15920E0E" w14:textId="77777777" w:rsidR="005E7170" w:rsidRPr="00130D3E" w:rsidRDefault="005E7170" w:rsidP="001A022F">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1F31FCDD" w14:textId="77777777" w:rsidR="005E7170" w:rsidRPr="00130D3E" w:rsidRDefault="005E7170" w:rsidP="001A022F">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337487">
            <w:rPr>
              <w:noProof/>
              <w:lang w:eastAsia="hr-HR"/>
            </w:rPr>
            <w:drawing>
              <wp:anchor distT="0" distB="0" distL="114300" distR="114300" simplePos="0" relativeHeight="251663360" behindDoc="0" locked="0" layoutInCell="1" allowOverlap="1" wp14:anchorId="6FCF4807" wp14:editId="7E0B230F">
                <wp:simplePos x="0" y="0"/>
                <wp:positionH relativeFrom="column">
                  <wp:posOffset>321945</wp:posOffset>
                </wp:positionH>
                <wp:positionV relativeFrom="paragraph">
                  <wp:posOffset>-179070</wp:posOffset>
                </wp:positionV>
                <wp:extent cx="768350" cy="841375"/>
                <wp:effectExtent l="0" t="0" r="0" b="0"/>
                <wp:wrapThrough wrapText="bothSides">
                  <wp:wrapPolygon edited="0">
                    <wp:start x="0" y="0"/>
                    <wp:lineTo x="0" y="21029"/>
                    <wp:lineTo x="20886" y="21029"/>
                    <wp:lineTo x="20886" y="0"/>
                    <wp:lineTo x="0" y="0"/>
                  </wp:wrapPolygon>
                </wp:wrapThrough>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8350" cy="84137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343EEF8F" w14:textId="77777777" w:rsidR="005E7170" w:rsidRDefault="005E717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5B6C"/>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2346A7"/>
    <w:multiLevelType w:val="hybridMultilevel"/>
    <w:tmpl w:val="A11AE73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2A598C"/>
    <w:multiLevelType w:val="hybridMultilevel"/>
    <w:tmpl w:val="2340B55C"/>
    <w:lvl w:ilvl="0" w:tplc="B2FC00D4">
      <w:start w:val="790"/>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81B24"/>
    <w:multiLevelType w:val="hybridMultilevel"/>
    <w:tmpl w:val="4AB2F6E6"/>
    <w:lvl w:ilvl="0" w:tplc="77880716">
      <w:start w:val="4"/>
      <w:numFmt w:val="bullet"/>
      <w:lvlText w:val="-"/>
      <w:lvlJc w:val="left"/>
      <w:pPr>
        <w:ind w:left="720" w:hanging="360"/>
      </w:pPr>
      <w:rPr>
        <w:rFonts w:ascii="Calibri Light" w:eastAsiaTheme="minorEastAsia"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00539C4"/>
    <w:multiLevelType w:val="hybridMultilevel"/>
    <w:tmpl w:val="956E10E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12D34B15"/>
    <w:multiLevelType w:val="hybridMultilevel"/>
    <w:tmpl w:val="59D839E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3B53A1C"/>
    <w:multiLevelType w:val="hybridMultilevel"/>
    <w:tmpl w:val="E9C2737E"/>
    <w:lvl w:ilvl="0" w:tplc="6644DC2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831E68"/>
    <w:multiLevelType w:val="hybridMultilevel"/>
    <w:tmpl w:val="7A3EFAB0"/>
    <w:lvl w:ilvl="0" w:tplc="1836467C">
      <w:start w:val="2"/>
      <w:numFmt w:val="bullet"/>
      <w:lvlText w:val="-"/>
      <w:lvlJc w:val="left"/>
      <w:pPr>
        <w:ind w:left="720" w:hanging="360"/>
      </w:pPr>
      <w:rPr>
        <w:rFonts w:ascii="Calibri Light" w:eastAsiaTheme="minorEastAsia"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E623CF0"/>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4510172"/>
    <w:multiLevelType w:val="hybridMultilevel"/>
    <w:tmpl w:val="19B8FD98"/>
    <w:lvl w:ilvl="0" w:tplc="529227C4">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BD838DF"/>
    <w:multiLevelType w:val="hybridMultilevel"/>
    <w:tmpl w:val="214496D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D1E2316"/>
    <w:multiLevelType w:val="hybridMultilevel"/>
    <w:tmpl w:val="0ED2E776"/>
    <w:lvl w:ilvl="0" w:tplc="411AECAC">
      <w:start w:val="1"/>
      <w:numFmt w:val="upperLetter"/>
      <w:suff w:val="space"/>
      <w:lvlText w:val="%1."/>
      <w:lvlJc w:val="left"/>
      <w:pPr>
        <w:ind w:left="170" w:hanging="17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2F178CC"/>
    <w:multiLevelType w:val="hybridMultilevel"/>
    <w:tmpl w:val="F76477CE"/>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4DC10DC"/>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E9E6261"/>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1D950D2"/>
    <w:multiLevelType w:val="hybridMultilevel"/>
    <w:tmpl w:val="323219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73755E"/>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7287FA8"/>
    <w:multiLevelType w:val="hybridMultilevel"/>
    <w:tmpl w:val="2B1064A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477F04E3"/>
    <w:multiLevelType w:val="hybridMultilevel"/>
    <w:tmpl w:val="60A6479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8D902A1"/>
    <w:multiLevelType w:val="hybridMultilevel"/>
    <w:tmpl w:val="504864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E9E56B2"/>
    <w:multiLevelType w:val="hybridMultilevel"/>
    <w:tmpl w:val="7A86E074"/>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6093375F"/>
    <w:multiLevelType w:val="hybridMultilevel"/>
    <w:tmpl w:val="12EE976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12646AA"/>
    <w:multiLevelType w:val="hybridMultilevel"/>
    <w:tmpl w:val="13E82F4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4B82C3C"/>
    <w:multiLevelType w:val="hybridMultilevel"/>
    <w:tmpl w:val="A4D4CE28"/>
    <w:lvl w:ilvl="0" w:tplc="1220AD7A">
      <w:start w:val="1"/>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15:restartNumberingAfterBreak="0">
    <w:nsid w:val="6B9D314F"/>
    <w:multiLevelType w:val="hybridMultilevel"/>
    <w:tmpl w:val="C0FC01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CF12DA4"/>
    <w:multiLevelType w:val="hybridMultilevel"/>
    <w:tmpl w:val="56AC89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D150EB0"/>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3AE1ADB"/>
    <w:multiLevelType w:val="hybridMultilevel"/>
    <w:tmpl w:val="EBEA29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83719FA"/>
    <w:multiLevelType w:val="hybridMultilevel"/>
    <w:tmpl w:val="A7E0A86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12"/>
  </w:num>
  <w:num w:numId="4">
    <w:abstractNumId w:val="14"/>
  </w:num>
  <w:num w:numId="5">
    <w:abstractNumId w:val="15"/>
  </w:num>
  <w:num w:numId="6">
    <w:abstractNumId w:val="0"/>
  </w:num>
  <w:num w:numId="7">
    <w:abstractNumId w:val="26"/>
  </w:num>
  <w:num w:numId="8">
    <w:abstractNumId w:val="19"/>
  </w:num>
  <w:num w:numId="9">
    <w:abstractNumId w:val="21"/>
  </w:num>
  <w:num w:numId="10">
    <w:abstractNumId w:val="5"/>
  </w:num>
  <w:num w:numId="11">
    <w:abstractNumId w:val="30"/>
  </w:num>
  <w:num w:numId="12">
    <w:abstractNumId w:val="32"/>
  </w:num>
  <w:num w:numId="13">
    <w:abstractNumId w:val="23"/>
  </w:num>
  <w:num w:numId="14">
    <w:abstractNumId w:val="10"/>
  </w:num>
  <w:num w:numId="15">
    <w:abstractNumId w:val="6"/>
  </w:num>
  <w:num w:numId="16">
    <w:abstractNumId w:val="20"/>
  </w:num>
  <w:num w:numId="17">
    <w:abstractNumId w:val="8"/>
  </w:num>
  <w:num w:numId="18">
    <w:abstractNumId w:val="9"/>
  </w:num>
  <w:num w:numId="19">
    <w:abstractNumId w:val="25"/>
  </w:num>
  <w:num w:numId="20">
    <w:abstractNumId w:val="1"/>
  </w:num>
  <w:num w:numId="21">
    <w:abstractNumId w:val="17"/>
  </w:num>
  <w:num w:numId="22">
    <w:abstractNumId w:val="13"/>
  </w:num>
  <w:num w:numId="23">
    <w:abstractNumId w:val="3"/>
  </w:num>
  <w:num w:numId="24">
    <w:abstractNumId w:val="28"/>
  </w:num>
  <w:num w:numId="25">
    <w:abstractNumId w:val="18"/>
  </w:num>
  <w:num w:numId="26">
    <w:abstractNumId w:val="2"/>
  </w:num>
  <w:num w:numId="27">
    <w:abstractNumId w:val="31"/>
  </w:num>
  <w:num w:numId="28">
    <w:abstractNumId w:val="22"/>
  </w:num>
  <w:num w:numId="29">
    <w:abstractNumId w:val="29"/>
  </w:num>
  <w:num w:numId="30">
    <w:abstractNumId w:val="16"/>
  </w:num>
  <w:num w:numId="31">
    <w:abstractNumId w:val="11"/>
  </w:num>
  <w:num w:numId="32">
    <w:abstractNumId w:val="4"/>
  </w:num>
  <w:num w:numId="33">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23"/>
    <w:rsid w:val="00002964"/>
    <w:rsid w:val="00002EE4"/>
    <w:rsid w:val="0000413C"/>
    <w:rsid w:val="00012AD0"/>
    <w:rsid w:val="000218F0"/>
    <w:rsid w:val="000344A7"/>
    <w:rsid w:val="00035C9A"/>
    <w:rsid w:val="00040AC6"/>
    <w:rsid w:val="0004363E"/>
    <w:rsid w:val="0005235B"/>
    <w:rsid w:val="00065BEE"/>
    <w:rsid w:val="00066674"/>
    <w:rsid w:val="00066943"/>
    <w:rsid w:val="000677A9"/>
    <w:rsid w:val="00071C99"/>
    <w:rsid w:val="00075B8F"/>
    <w:rsid w:val="00083C25"/>
    <w:rsid w:val="00085676"/>
    <w:rsid w:val="00092738"/>
    <w:rsid w:val="00092BF3"/>
    <w:rsid w:val="000A3705"/>
    <w:rsid w:val="000A7030"/>
    <w:rsid w:val="000A7E69"/>
    <w:rsid w:val="000B61F5"/>
    <w:rsid w:val="000B64BA"/>
    <w:rsid w:val="000C162B"/>
    <w:rsid w:val="000C3D69"/>
    <w:rsid w:val="000C72AB"/>
    <w:rsid w:val="000D4C8D"/>
    <w:rsid w:val="000E4951"/>
    <w:rsid w:val="000E5424"/>
    <w:rsid w:val="000E5BB0"/>
    <w:rsid w:val="000F1FAB"/>
    <w:rsid w:val="000F666F"/>
    <w:rsid w:val="000F6E19"/>
    <w:rsid w:val="001005EE"/>
    <w:rsid w:val="00103478"/>
    <w:rsid w:val="001050A7"/>
    <w:rsid w:val="00106D1A"/>
    <w:rsid w:val="001111E8"/>
    <w:rsid w:val="001326A2"/>
    <w:rsid w:val="00141244"/>
    <w:rsid w:val="00142B0D"/>
    <w:rsid w:val="00156BC4"/>
    <w:rsid w:val="00160362"/>
    <w:rsid w:val="001610EB"/>
    <w:rsid w:val="00162680"/>
    <w:rsid w:val="00170615"/>
    <w:rsid w:val="00172B9E"/>
    <w:rsid w:val="001756ED"/>
    <w:rsid w:val="00176122"/>
    <w:rsid w:val="00177503"/>
    <w:rsid w:val="00180023"/>
    <w:rsid w:val="001A022F"/>
    <w:rsid w:val="001A03E8"/>
    <w:rsid w:val="001A4C4A"/>
    <w:rsid w:val="001A4F96"/>
    <w:rsid w:val="001B2825"/>
    <w:rsid w:val="001B302D"/>
    <w:rsid w:val="001C7BD7"/>
    <w:rsid w:val="001D644F"/>
    <w:rsid w:val="001F2E23"/>
    <w:rsid w:val="001F5D1B"/>
    <w:rsid w:val="001F6EF3"/>
    <w:rsid w:val="002008BE"/>
    <w:rsid w:val="00210F3F"/>
    <w:rsid w:val="00213ECB"/>
    <w:rsid w:val="00226D29"/>
    <w:rsid w:val="00227597"/>
    <w:rsid w:val="00234758"/>
    <w:rsid w:val="00240236"/>
    <w:rsid w:val="00240275"/>
    <w:rsid w:val="00240A0B"/>
    <w:rsid w:val="00246AFF"/>
    <w:rsid w:val="00246B7B"/>
    <w:rsid w:val="00254469"/>
    <w:rsid w:val="0026341D"/>
    <w:rsid w:val="002668B8"/>
    <w:rsid w:val="00267A88"/>
    <w:rsid w:val="002866D0"/>
    <w:rsid w:val="00286B01"/>
    <w:rsid w:val="0029518D"/>
    <w:rsid w:val="00296542"/>
    <w:rsid w:val="002979FC"/>
    <w:rsid w:val="002B019E"/>
    <w:rsid w:val="002C5E91"/>
    <w:rsid w:val="002C6111"/>
    <w:rsid w:val="002C70A2"/>
    <w:rsid w:val="002D63B0"/>
    <w:rsid w:val="00302858"/>
    <w:rsid w:val="0032309D"/>
    <w:rsid w:val="00327451"/>
    <w:rsid w:val="003354D7"/>
    <w:rsid w:val="00340931"/>
    <w:rsid w:val="00347211"/>
    <w:rsid w:val="00353189"/>
    <w:rsid w:val="003702A9"/>
    <w:rsid w:val="00371CE3"/>
    <w:rsid w:val="003740E0"/>
    <w:rsid w:val="00380365"/>
    <w:rsid w:val="003830B0"/>
    <w:rsid w:val="003839E2"/>
    <w:rsid w:val="00384ED9"/>
    <w:rsid w:val="003922CE"/>
    <w:rsid w:val="00396459"/>
    <w:rsid w:val="003A640C"/>
    <w:rsid w:val="003B2A72"/>
    <w:rsid w:val="003B5987"/>
    <w:rsid w:val="003B6799"/>
    <w:rsid w:val="003B698E"/>
    <w:rsid w:val="003B7832"/>
    <w:rsid w:val="003C3877"/>
    <w:rsid w:val="003C56C4"/>
    <w:rsid w:val="003C6CAC"/>
    <w:rsid w:val="003D2902"/>
    <w:rsid w:val="003D611D"/>
    <w:rsid w:val="003E2F6B"/>
    <w:rsid w:val="003F17D5"/>
    <w:rsid w:val="00401E7D"/>
    <w:rsid w:val="00403FDA"/>
    <w:rsid w:val="00404A26"/>
    <w:rsid w:val="00406B40"/>
    <w:rsid w:val="004073FF"/>
    <w:rsid w:val="004102B4"/>
    <w:rsid w:val="00410A2D"/>
    <w:rsid w:val="004164E5"/>
    <w:rsid w:val="0043146B"/>
    <w:rsid w:val="00434527"/>
    <w:rsid w:val="00434751"/>
    <w:rsid w:val="00437364"/>
    <w:rsid w:val="0045350F"/>
    <w:rsid w:val="004540A9"/>
    <w:rsid w:val="004661E1"/>
    <w:rsid w:val="0046749F"/>
    <w:rsid w:val="004714B2"/>
    <w:rsid w:val="00487A21"/>
    <w:rsid w:val="00494C6E"/>
    <w:rsid w:val="0049644D"/>
    <w:rsid w:val="004B536B"/>
    <w:rsid w:val="004C4BDD"/>
    <w:rsid w:val="004C7A20"/>
    <w:rsid w:val="004D47B9"/>
    <w:rsid w:val="004E4BB3"/>
    <w:rsid w:val="004E5E37"/>
    <w:rsid w:val="004E689A"/>
    <w:rsid w:val="004E6A53"/>
    <w:rsid w:val="004E6B6B"/>
    <w:rsid w:val="004F204B"/>
    <w:rsid w:val="005012F4"/>
    <w:rsid w:val="00504B02"/>
    <w:rsid w:val="00516572"/>
    <w:rsid w:val="00517978"/>
    <w:rsid w:val="00521371"/>
    <w:rsid w:val="005260D9"/>
    <w:rsid w:val="00533880"/>
    <w:rsid w:val="00536316"/>
    <w:rsid w:val="00537F26"/>
    <w:rsid w:val="005477BD"/>
    <w:rsid w:val="0055176A"/>
    <w:rsid w:val="00552765"/>
    <w:rsid w:val="00557266"/>
    <w:rsid w:val="0056021C"/>
    <w:rsid w:val="00563252"/>
    <w:rsid w:val="0056571C"/>
    <w:rsid w:val="00566B4C"/>
    <w:rsid w:val="00566CF6"/>
    <w:rsid w:val="00570D04"/>
    <w:rsid w:val="005718C4"/>
    <w:rsid w:val="00577873"/>
    <w:rsid w:val="00591AC6"/>
    <w:rsid w:val="00592F7A"/>
    <w:rsid w:val="005A2F4E"/>
    <w:rsid w:val="005B4011"/>
    <w:rsid w:val="005B48DA"/>
    <w:rsid w:val="005C2BA7"/>
    <w:rsid w:val="005C417D"/>
    <w:rsid w:val="005C6085"/>
    <w:rsid w:val="005C68F9"/>
    <w:rsid w:val="005C7AB3"/>
    <w:rsid w:val="005D7EAE"/>
    <w:rsid w:val="005E1158"/>
    <w:rsid w:val="005E7170"/>
    <w:rsid w:val="005F481A"/>
    <w:rsid w:val="005F55EB"/>
    <w:rsid w:val="0060246F"/>
    <w:rsid w:val="00603D23"/>
    <w:rsid w:val="006058A5"/>
    <w:rsid w:val="00610B8D"/>
    <w:rsid w:val="006125F6"/>
    <w:rsid w:val="00612C86"/>
    <w:rsid w:val="0062181C"/>
    <w:rsid w:val="00621C98"/>
    <w:rsid w:val="0062318B"/>
    <w:rsid w:val="006378AB"/>
    <w:rsid w:val="006470FB"/>
    <w:rsid w:val="00647206"/>
    <w:rsid w:val="00647843"/>
    <w:rsid w:val="00656202"/>
    <w:rsid w:val="00667295"/>
    <w:rsid w:val="00670FBF"/>
    <w:rsid w:val="00676FBF"/>
    <w:rsid w:val="006778B9"/>
    <w:rsid w:val="006832C1"/>
    <w:rsid w:val="0068338A"/>
    <w:rsid w:val="00684B02"/>
    <w:rsid w:val="006856CF"/>
    <w:rsid w:val="00692392"/>
    <w:rsid w:val="00694E79"/>
    <w:rsid w:val="00696D7D"/>
    <w:rsid w:val="0069712B"/>
    <w:rsid w:val="006A1E13"/>
    <w:rsid w:val="006A4E1D"/>
    <w:rsid w:val="006A71B5"/>
    <w:rsid w:val="006B193D"/>
    <w:rsid w:val="006B3BA9"/>
    <w:rsid w:val="006C790E"/>
    <w:rsid w:val="006D2493"/>
    <w:rsid w:val="006D42FF"/>
    <w:rsid w:val="006E5AC0"/>
    <w:rsid w:val="006F0BE9"/>
    <w:rsid w:val="006F10C5"/>
    <w:rsid w:val="00701314"/>
    <w:rsid w:val="007059DA"/>
    <w:rsid w:val="00706C01"/>
    <w:rsid w:val="0071355A"/>
    <w:rsid w:val="0071471E"/>
    <w:rsid w:val="0071714A"/>
    <w:rsid w:val="00722228"/>
    <w:rsid w:val="00733C90"/>
    <w:rsid w:val="00734F68"/>
    <w:rsid w:val="007402B2"/>
    <w:rsid w:val="0074286A"/>
    <w:rsid w:val="0074306E"/>
    <w:rsid w:val="0074388E"/>
    <w:rsid w:val="00746C8F"/>
    <w:rsid w:val="00747A32"/>
    <w:rsid w:val="00750688"/>
    <w:rsid w:val="007545B6"/>
    <w:rsid w:val="0076427D"/>
    <w:rsid w:val="007704BD"/>
    <w:rsid w:val="007707F5"/>
    <w:rsid w:val="007732A6"/>
    <w:rsid w:val="0077386F"/>
    <w:rsid w:val="007761A7"/>
    <w:rsid w:val="007826FF"/>
    <w:rsid w:val="007829D7"/>
    <w:rsid w:val="0079164D"/>
    <w:rsid w:val="007962B7"/>
    <w:rsid w:val="007A1A17"/>
    <w:rsid w:val="007A7801"/>
    <w:rsid w:val="007B2016"/>
    <w:rsid w:val="007C4862"/>
    <w:rsid w:val="007C5C12"/>
    <w:rsid w:val="007D13AB"/>
    <w:rsid w:val="007D4A32"/>
    <w:rsid w:val="007D57F4"/>
    <w:rsid w:val="007D596A"/>
    <w:rsid w:val="007D6708"/>
    <w:rsid w:val="007F0800"/>
    <w:rsid w:val="007F1B7E"/>
    <w:rsid w:val="0080345E"/>
    <w:rsid w:val="008045FA"/>
    <w:rsid w:val="00807A85"/>
    <w:rsid w:val="00810981"/>
    <w:rsid w:val="008110F7"/>
    <w:rsid w:val="00817979"/>
    <w:rsid w:val="008251D8"/>
    <w:rsid w:val="00834334"/>
    <w:rsid w:val="00836DBE"/>
    <w:rsid w:val="00841E0E"/>
    <w:rsid w:val="00843C7A"/>
    <w:rsid w:val="0084463B"/>
    <w:rsid w:val="008535C7"/>
    <w:rsid w:val="0085441A"/>
    <w:rsid w:val="0085762A"/>
    <w:rsid w:val="00863B76"/>
    <w:rsid w:val="00863B9D"/>
    <w:rsid w:val="00863E42"/>
    <w:rsid w:val="00865A0F"/>
    <w:rsid w:val="008849E8"/>
    <w:rsid w:val="00886710"/>
    <w:rsid w:val="00890058"/>
    <w:rsid w:val="00894398"/>
    <w:rsid w:val="00897E16"/>
    <w:rsid w:val="008A1A93"/>
    <w:rsid w:val="008A428E"/>
    <w:rsid w:val="008A544E"/>
    <w:rsid w:val="008A5855"/>
    <w:rsid w:val="008B2CD3"/>
    <w:rsid w:val="008B4AEE"/>
    <w:rsid w:val="008B5B4A"/>
    <w:rsid w:val="008C0F50"/>
    <w:rsid w:val="008C32E7"/>
    <w:rsid w:val="008C5818"/>
    <w:rsid w:val="008C69D0"/>
    <w:rsid w:val="008C732E"/>
    <w:rsid w:val="008D06C8"/>
    <w:rsid w:val="008D16D7"/>
    <w:rsid w:val="008D7A36"/>
    <w:rsid w:val="008E393C"/>
    <w:rsid w:val="008F062E"/>
    <w:rsid w:val="008F125B"/>
    <w:rsid w:val="008F61C3"/>
    <w:rsid w:val="008F79C4"/>
    <w:rsid w:val="008F7EEA"/>
    <w:rsid w:val="009006E0"/>
    <w:rsid w:val="00903C0B"/>
    <w:rsid w:val="009054AA"/>
    <w:rsid w:val="0090609B"/>
    <w:rsid w:val="00913052"/>
    <w:rsid w:val="00914A9C"/>
    <w:rsid w:val="00914EE4"/>
    <w:rsid w:val="0091595D"/>
    <w:rsid w:val="00916032"/>
    <w:rsid w:val="009264D4"/>
    <w:rsid w:val="0092749E"/>
    <w:rsid w:val="0093332F"/>
    <w:rsid w:val="00934E9F"/>
    <w:rsid w:val="009351DB"/>
    <w:rsid w:val="00940976"/>
    <w:rsid w:val="00944B1D"/>
    <w:rsid w:val="00961DB0"/>
    <w:rsid w:val="00966B03"/>
    <w:rsid w:val="00971184"/>
    <w:rsid w:val="009732EB"/>
    <w:rsid w:val="009772E4"/>
    <w:rsid w:val="00984A3A"/>
    <w:rsid w:val="009853A0"/>
    <w:rsid w:val="00993CCC"/>
    <w:rsid w:val="00997061"/>
    <w:rsid w:val="009A3379"/>
    <w:rsid w:val="009A4BAC"/>
    <w:rsid w:val="009A60D9"/>
    <w:rsid w:val="009B194A"/>
    <w:rsid w:val="009C3F67"/>
    <w:rsid w:val="009C5C5F"/>
    <w:rsid w:val="009D0C39"/>
    <w:rsid w:val="009D1FD2"/>
    <w:rsid w:val="009D7A44"/>
    <w:rsid w:val="009E098F"/>
    <w:rsid w:val="009E4A66"/>
    <w:rsid w:val="009E4B91"/>
    <w:rsid w:val="009E6B46"/>
    <w:rsid w:val="00A010A4"/>
    <w:rsid w:val="00A031E9"/>
    <w:rsid w:val="00A04B7B"/>
    <w:rsid w:val="00A05671"/>
    <w:rsid w:val="00A0591E"/>
    <w:rsid w:val="00A10FE2"/>
    <w:rsid w:val="00A1384F"/>
    <w:rsid w:val="00A14243"/>
    <w:rsid w:val="00A15248"/>
    <w:rsid w:val="00A16A1C"/>
    <w:rsid w:val="00A22BDF"/>
    <w:rsid w:val="00A23301"/>
    <w:rsid w:val="00A25B93"/>
    <w:rsid w:val="00A266A6"/>
    <w:rsid w:val="00A37CDF"/>
    <w:rsid w:val="00A41DE1"/>
    <w:rsid w:val="00A426E3"/>
    <w:rsid w:val="00A54120"/>
    <w:rsid w:val="00A608F7"/>
    <w:rsid w:val="00A713CF"/>
    <w:rsid w:val="00A76421"/>
    <w:rsid w:val="00A77EF3"/>
    <w:rsid w:val="00A84DEC"/>
    <w:rsid w:val="00A85FA7"/>
    <w:rsid w:val="00A87536"/>
    <w:rsid w:val="00AA4CCD"/>
    <w:rsid w:val="00AC0448"/>
    <w:rsid w:val="00AC2E39"/>
    <w:rsid w:val="00AC3476"/>
    <w:rsid w:val="00AC42BB"/>
    <w:rsid w:val="00AC6717"/>
    <w:rsid w:val="00AC73B9"/>
    <w:rsid w:val="00AD4013"/>
    <w:rsid w:val="00AD4C03"/>
    <w:rsid w:val="00AF1DFD"/>
    <w:rsid w:val="00AF73BB"/>
    <w:rsid w:val="00B01E87"/>
    <w:rsid w:val="00B05546"/>
    <w:rsid w:val="00B06083"/>
    <w:rsid w:val="00B100AF"/>
    <w:rsid w:val="00B163D6"/>
    <w:rsid w:val="00B32C60"/>
    <w:rsid w:val="00B40B93"/>
    <w:rsid w:val="00B43DBB"/>
    <w:rsid w:val="00B645DC"/>
    <w:rsid w:val="00B65D74"/>
    <w:rsid w:val="00B666E3"/>
    <w:rsid w:val="00B66AA0"/>
    <w:rsid w:val="00B701E1"/>
    <w:rsid w:val="00B726A1"/>
    <w:rsid w:val="00B75B03"/>
    <w:rsid w:val="00B7667E"/>
    <w:rsid w:val="00B80777"/>
    <w:rsid w:val="00B81BE6"/>
    <w:rsid w:val="00B83A9E"/>
    <w:rsid w:val="00B91D7C"/>
    <w:rsid w:val="00B94EA2"/>
    <w:rsid w:val="00B9528B"/>
    <w:rsid w:val="00BB1CC2"/>
    <w:rsid w:val="00BB66FC"/>
    <w:rsid w:val="00BC54D7"/>
    <w:rsid w:val="00BD26F3"/>
    <w:rsid w:val="00BD2B91"/>
    <w:rsid w:val="00BD4309"/>
    <w:rsid w:val="00BE0435"/>
    <w:rsid w:val="00BE3F9E"/>
    <w:rsid w:val="00BE43B4"/>
    <w:rsid w:val="00BE7D01"/>
    <w:rsid w:val="00BF0AD2"/>
    <w:rsid w:val="00BF4F96"/>
    <w:rsid w:val="00BF5631"/>
    <w:rsid w:val="00C053DB"/>
    <w:rsid w:val="00C05CD2"/>
    <w:rsid w:val="00C16ACA"/>
    <w:rsid w:val="00C16FF3"/>
    <w:rsid w:val="00C2033B"/>
    <w:rsid w:val="00C21A65"/>
    <w:rsid w:val="00C23075"/>
    <w:rsid w:val="00C345CF"/>
    <w:rsid w:val="00C36640"/>
    <w:rsid w:val="00C36EFB"/>
    <w:rsid w:val="00C47422"/>
    <w:rsid w:val="00C71F57"/>
    <w:rsid w:val="00C7543D"/>
    <w:rsid w:val="00C77420"/>
    <w:rsid w:val="00C810A5"/>
    <w:rsid w:val="00C843F8"/>
    <w:rsid w:val="00C920B2"/>
    <w:rsid w:val="00C922E0"/>
    <w:rsid w:val="00C92E6A"/>
    <w:rsid w:val="00C960A2"/>
    <w:rsid w:val="00C9779F"/>
    <w:rsid w:val="00CA1131"/>
    <w:rsid w:val="00CA4619"/>
    <w:rsid w:val="00CB1B25"/>
    <w:rsid w:val="00CB208B"/>
    <w:rsid w:val="00CB30D7"/>
    <w:rsid w:val="00CB3620"/>
    <w:rsid w:val="00CB3CFA"/>
    <w:rsid w:val="00CB5956"/>
    <w:rsid w:val="00CB5D50"/>
    <w:rsid w:val="00CB614B"/>
    <w:rsid w:val="00CB707D"/>
    <w:rsid w:val="00CC1C4B"/>
    <w:rsid w:val="00CE056D"/>
    <w:rsid w:val="00CE2009"/>
    <w:rsid w:val="00CE5464"/>
    <w:rsid w:val="00CE76D8"/>
    <w:rsid w:val="00CF0A18"/>
    <w:rsid w:val="00CF0F13"/>
    <w:rsid w:val="00CF25A9"/>
    <w:rsid w:val="00CF3257"/>
    <w:rsid w:val="00CF7DE3"/>
    <w:rsid w:val="00D017BE"/>
    <w:rsid w:val="00D023BD"/>
    <w:rsid w:val="00D142A8"/>
    <w:rsid w:val="00D150CD"/>
    <w:rsid w:val="00D155A5"/>
    <w:rsid w:val="00D2699B"/>
    <w:rsid w:val="00D273E1"/>
    <w:rsid w:val="00D30AED"/>
    <w:rsid w:val="00D32DA4"/>
    <w:rsid w:val="00D3374E"/>
    <w:rsid w:val="00D33820"/>
    <w:rsid w:val="00D40EFB"/>
    <w:rsid w:val="00D44A7C"/>
    <w:rsid w:val="00D46E9F"/>
    <w:rsid w:val="00D50256"/>
    <w:rsid w:val="00D50583"/>
    <w:rsid w:val="00D55673"/>
    <w:rsid w:val="00D66AD9"/>
    <w:rsid w:val="00D73E7F"/>
    <w:rsid w:val="00D75E1E"/>
    <w:rsid w:val="00D76F8A"/>
    <w:rsid w:val="00D80BFE"/>
    <w:rsid w:val="00D90338"/>
    <w:rsid w:val="00D977B9"/>
    <w:rsid w:val="00DA006B"/>
    <w:rsid w:val="00DA05CD"/>
    <w:rsid w:val="00DA2538"/>
    <w:rsid w:val="00DA55CB"/>
    <w:rsid w:val="00DA7328"/>
    <w:rsid w:val="00DB5118"/>
    <w:rsid w:val="00DC3177"/>
    <w:rsid w:val="00DD221D"/>
    <w:rsid w:val="00DD687D"/>
    <w:rsid w:val="00DD7231"/>
    <w:rsid w:val="00DD7FD0"/>
    <w:rsid w:val="00DE6D46"/>
    <w:rsid w:val="00DE745F"/>
    <w:rsid w:val="00DF21EA"/>
    <w:rsid w:val="00E0191F"/>
    <w:rsid w:val="00E04894"/>
    <w:rsid w:val="00E07A11"/>
    <w:rsid w:val="00E10CE2"/>
    <w:rsid w:val="00E30F26"/>
    <w:rsid w:val="00E320DA"/>
    <w:rsid w:val="00E32FF9"/>
    <w:rsid w:val="00E35254"/>
    <w:rsid w:val="00E37BC4"/>
    <w:rsid w:val="00E42B98"/>
    <w:rsid w:val="00E42BE1"/>
    <w:rsid w:val="00E471EA"/>
    <w:rsid w:val="00E47DDF"/>
    <w:rsid w:val="00E54665"/>
    <w:rsid w:val="00E54E36"/>
    <w:rsid w:val="00E55E8C"/>
    <w:rsid w:val="00E564E3"/>
    <w:rsid w:val="00E6303D"/>
    <w:rsid w:val="00E64962"/>
    <w:rsid w:val="00E66793"/>
    <w:rsid w:val="00E6768B"/>
    <w:rsid w:val="00E70353"/>
    <w:rsid w:val="00E727B3"/>
    <w:rsid w:val="00E760F5"/>
    <w:rsid w:val="00E80584"/>
    <w:rsid w:val="00E82F97"/>
    <w:rsid w:val="00E95951"/>
    <w:rsid w:val="00E9732E"/>
    <w:rsid w:val="00EA2D9F"/>
    <w:rsid w:val="00EB0BF2"/>
    <w:rsid w:val="00EB1012"/>
    <w:rsid w:val="00EB3E48"/>
    <w:rsid w:val="00EC3E51"/>
    <w:rsid w:val="00EC3FBB"/>
    <w:rsid w:val="00EC5F05"/>
    <w:rsid w:val="00EE1090"/>
    <w:rsid w:val="00EE2523"/>
    <w:rsid w:val="00EE363F"/>
    <w:rsid w:val="00EE3DFE"/>
    <w:rsid w:val="00EE5884"/>
    <w:rsid w:val="00EF0C1B"/>
    <w:rsid w:val="00EF0F86"/>
    <w:rsid w:val="00EF5425"/>
    <w:rsid w:val="00F014DB"/>
    <w:rsid w:val="00F04831"/>
    <w:rsid w:val="00F13C57"/>
    <w:rsid w:val="00F23FD5"/>
    <w:rsid w:val="00F25EFD"/>
    <w:rsid w:val="00F25FB2"/>
    <w:rsid w:val="00F34E85"/>
    <w:rsid w:val="00F35587"/>
    <w:rsid w:val="00F404B5"/>
    <w:rsid w:val="00F476AD"/>
    <w:rsid w:val="00F53A1B"/>
    <w:rsid w:val="00F549C6"/>
    <w:rsid w:val="00F60DF5"/>
    <w:rsid w:val="00F6786E"/>
    <w:rsid w:val="00F85571"/>
    <w:rsid w:val="00F85EC9"/>
    <w:rsid w:val="00F86B91"/>
    <w:rsid w:val="00F8763E"/>
    <w:rsid w:val="00F90F3A"/>
    <w:rsid w:val="00F92368"/>
    <w:rsid w:val="00F95726"/>
    <w:rsid w:val="00F96E01"/>
    <w:rsid w:val="00FA0F9E"/>
    <w:rsid w:val="00FA27D7"/>
    <w:rsid w:val="00FB0C6A"/>
    <w:rsid w:val="00FB3712"/>
    <w:rsid w:val="00FB783E"/>
    <w:rsid w:val="00FC1775"/>
    <w:rsid w:val="00FC60BB"/>
    <w:rsid w:val="00FD0086"/>
    <w:rsid w:val="00FD00EF"/>
    <w:rsid w:val="00FD0846"/>
    <w:rsid w:val="00FE0BB1"/>
    <w:rsid w:val="00FF77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C3B96"/>
  <w15:docId w15:val="{2E1A8FA2-E10B-4E17-A4C7-CDEB28A2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D01"/>
    <w:rPr>
      <w:rFonts w:eastAsiaTheme="minorEastAsia" w:cs="Times New Roman"/>
      <w:lang w:eastAsia="hr-HR"/>
    </w:rPr>
  </w:style>
  <w:style w:type="paragraph" w:styleId="Naslov1">
    <w:name w:val="heading 1"/>
    <w:basedOn w:val="Normal"/>
    <w:next w:val="Normal"/>
    <w:link w:val="Naslov1Char"/>
    <w:uiPriority w:val="9"/>
    <w:qFormat/>
    <w:rsid w:val="00603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D40E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71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03D23"/>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03D23"/>
    <w:rPr>
      <w:rFonts w:eastAsiaTheme="minorEastAsia"/>
      <w:lang w:eastAsia="hr-HR"/>
    </w:rPr>
  </w:style>
  <w:style w:type="paragraph" w:styleId="Zaglavlje">
    <w:name w:val="header"/>
    <w:basedOn w:val="Normal"/>
    <w:link w:val="ZaglavljeChar"/>
    <w:unhideWhenUsed/>
    <w:rsid w:val="00603D23"/>
    <w:pPr>
      <w:tabs>
        <w:tab w:val="center" w:pos="4536"/>
        <w:tab w:val="right" w:pos="9072"/>
      </w:tabs>
      <w:spacing w:after="0" w:line="240" w:lineRule="auto"/>
    </w:pPr>
  </w:style>
  <w:style w:type="character" w:customStyle="1" w:styleId="ZaglavljeChar">
    <w:name w:val="Zaglavlje Char"/>
    <w:basedOn w:val="Zadanifontodlomka"/>
    <w:link w:val="Zaglavlje"/>
    <w:rsid w:val="00603D23"/>
  </w:style>
  <w:style w:type="paragraph" w:styleId="Podnoje">
    <w:name w:val="footer"/>
    <w:basedOn w:val="Normal"/>
    <w:link w:val="PodnojeChar"/>
    <w:uiPriority w:val="99"/>
    <w:unhideWhenUsed/>
    <w:rsid w:val="00603D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03D23"/>
  </w:style>
  <w:style w:type="paragraph" w:customStyle="1" w:styleId="NoSpacing1">
    <w:name w:val="No Spacing1"/>
    <w:qFormat/>
    <w:rsid w:val="00603D23"/>
    <w:pPr>
      <w:spacing w:after="0" w:line="240" w:lineRule="auto"/>
    </w:pPr>
    <w:rPr>
      <w:rFonts w:ascii="Calibri" w:eastAsia="Calibri" w:hAnsi="Calibri" w:cs="Times New Roman"/>
    </w:rPr>
  </w:style>
  <w:style w:type="table" w:customStyle="1" w:styleId="Tabelamrea4poudarek11">
    <w:name w:val="Tabela – mreža 4 (poudarek 1)1"/>
    <w:basedOn w:val="Obinatablica"/>
    <w:uiPriority w:val="49"/>
    <w:rsid w:val="00603D23"/>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kstbalonia">
    <w:name w:val="Balloon Text"/>
    <w:basedOn w:val="Normal"/>
    <w:link w:val="TekstbaloniaChar"/>
    <w:uiPriority w:val="99"/>
    <w:semiHidden/>
    <w:unhideWhenUsed/>
    <w:rsid w:val="00603D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3D23"/>
    <w:rPr>
      <w:rFonts w:ascii="Segoe UI" w:hAnsi="Segoe UI" w:cs="Segoe UI"/>
      <w:sz w:val="18"/>
      <w:szCs w:val="18"/>
    </w:rPr>
  </w:style>
  <w:style w:type="character" w:customStyle="1" w:styleId="Naslov1Char">
    <w:name w:val="Naslov 1 Char"/>
    <w:basedOn w:val="Zadanifontodlomka"/>
    <w:link w:val="Naslov1"/>
    <w:uiPriority w:val="9"/>
    <w:rsid w:val="00603D23"/>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603D23"/>
    <w:pPr>
      <w:outlineLvl w:val="9"/>
    </w:pPr>
  </w:style>
  <w:style w:type="character" w:customStyle="1" w:styleId="kurziv">
    <w:name w:val="kurziv"/>
    <w:basedOn w:val="Zadanifontodlomka"/>
    <w:rsid w:val="00603D23"/>
  </w:style>
  <w:style w:type="paragraph" w:styleId="Tekstkomentara">
    <w:name w:val="annotation text"/>
    <w:basedOn w:val="Normal"/>
    <w:link w:val="TekstkomentaraChar"/>
    <w:uiPriority w:val="99"/>
    <w:unhideWhenUsed/>
    <w:rsid w:val="00603D23"/>
    <w:pPr>
      <w:spacing w:line="240" w:lineRule="auto"/>
    </w:pPr>
    <w:rPr>
      <w:sz w:val="20"/>
      <w:szCs w:val="20"/>
    </w:rPr>
  </w:style>
  <w:style w:type="character" w:customStyle="1" w:styleId="TekstkomentaraChar">
    <w:name w:val="Tekst komentara Char"/>
    <w:basedOn w:val="Zadanifontodlomka"/>
    <w:link w:val="Tekstkomentara"/>
    <w:uiPriority w:val="99"/>
    <w:rsid w:val="00603D23"/>
    <w:rPr>
      <w:sz w:val="20"/>
      <w:szCs w:val="20"/>
    </w:rPr>
  </w:style>
  <w:style w:type="paragraph" w:customStyle="1" w:styleId="Default">
    <w:name w:val="Default"/>
    <w:rsid w:val="00D40E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D40E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D4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D40EFB"/>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0E5BB0"/>
    <w:pPr>
      <w:spacing w:after="100"/>
    </w:pPr>
  </w:style>
  <w:style w:type="paragraph" w:styleId="Sadraj2">
    <w:name w:val="toc 2"/>
    <w:basedOn w:val="Normal"/>
    <w:next w:val="Normal"/>
    <w:autoRedefine/>
    <w:uiPriority w:val="39"/>
    <w:unhideWhenUsed/>
    <w:rsid w:val="000E5BB0"/>
    <w:pPr>
      <w:spacing w:after="100"/>
      <w:ind w:left="220"/>
    </w:pPr>
  </w:style>
  <w:style w:type="character" w:styleId="Hiperveza">
    <w:name w:val="Hyperlink"/>
    <w:basedOn w:val="Zadanifontodlomka"/>
    <w:uiPriority w:val="99"/>
    <w:unhideWhenUsed/>
    <w:rsid w:val="000E5BB0"/>
    <w:rPr>
      <w:color w:val="0563C1" w:themeColor="hyperlink"/>
      <w:u w:val="single"/>
    </w:rPr>
  </w:style>
  <w:style w:type="paragraph" w:styleId="Odlomakpopisa">
    <w:name w:val="List Paragraph"/>
    <w:basedOn w:val="Normal"/>
    <w:link w:val="OdlomakpopisaChar"/>
    <w:uiPriority w:val="34"/>
    <w:qFormat/>
    <w:rsid w:val="00302858"/>
    <w:pPr>
      <w:ind w:left="720"/>
      <w:contextualSpacing/>
    </w:pPr>
  </w:style>
  <w:style w:type="character" w:customStyle="1" w:styleId="OdlomakpopisaChar">
    <w:name w:val="Odlomak popisa Char"/>
    <w:link w:val="Odlomakpopisa"/>
    <w:uiPriority w:val="34"/>
    <w:locked/>
    <w:rsid w:val="00302858"/>
  </w:style>
  <w:style w:type="character" w:styleId="Referencakomentara">
    <w:name w:val="annotation reference"/>
    <w:basedOn w:val="Zadanifontodlomka"/>
    <w:uiPriority w:val="99"/>
    <w:unhideWhenUsed/>
    <w:rsid w:val="00302858"/>
    <w:rPr>
      <w:sz w:val="16"/>
      <w:szCs w:val="16"/>
    </w:rPr>
  </w:style>
  <w:style w:type="paragraph" w:customStyle="1" w:styleId="box459939">
    <w:name w:val="box_459939"/>
    <w:basedOn w:val="Normal"/>
    <w:rsid w:val="00302858"/>
    <w:pPr>
      <w:spacing w:before="100" w:beforeAutospacing="1" w:after="100" w:afterAutospacing="1" w:line="240" w:lineRule="auto"/>
    </w:pPr>
    <w:rPr>
      <w:rFonts w:ascii="Times New Roman" w:eastAsia="Times New Roman" w:hAnsi="Times New Roman"/>
      <w:sz w:val="24"/>
      <w:szCs w:val="24"/>
    </w:rPr>
  </w:style>
  <w:style w:type="paragraph" w:styleId="Predmetkomentara">
    <w:name w:val="annotation subject"/>
    <w:basedOn w:val="Tekstkomentara"/>
    <w:next w:val="Tekstkomentara"/>
    <w:link w:val="PredmetkomentaraChar"/>
    <w:uiPriority w:val="99"/>
    <w:semiHidden/>
    <w:unhideWhenUsed/>
    <w:rsid w:val="005F481A"/>
    <w:rPr>
      <w:b/>
      <w:bCs/>
    </w:rPr>
  </w:style>
  <w:style w:type="character" w:customStyle="1" w:styleId="PredmetkomentaraChar">
    <w:name w:val="Predmet komentara Char"/>
    <w:basedOn w:val="TekstkomentaraChar"/>
    <w:link w:val="Predmetkomentara"/>
    <w:uiPriority w:val="99"/>
    <w:semiHidden/>
    <w:rsid w:val="005F481A"/>
    <w:rPr>
      <w:b/>
      <w:bCs/>
      <w:sz w:val="20"/>
      <w:szCs w:val="20"/>
    </w:rPr>
  </w:style>
  <w:style w:type="paragraph" w:styleId="Revizija">
    <w:name w:val="Revision"/>
    <w:hidden/>
    <w:uiPriority w:val="99"/>
    <w:semiHidden/>
    <w:rsid w:val="005F481A"/>
    <w:pPr>
      <w:spacing w:after="0" w:line="240" w:lineRule="auto"/>
    </w:pPr>
  </w:style>
  <w:style w:type="paragraph" w:customStyle="1" w:styleId="Alineje">
    <w:name w:val="Alineje"/>
    <w:basedOn w:val="Odlomakpopisa"/>
    <w:next w:val="Normal"/>
    <w:link w:val="AlinejeChar"/>
    <w:autoRedefine/>
    <w:rsid w:val="00380365"/>
    <w:pPr>
      <w:numPr>
        <w:numId w:val="1"/>
      </w:numPr>
      <w:spacing w:line="240" w:lineRule="auto"/>
      <w:jc w:val="both"/>
    </w:pPr>
  </w:style>
  <w:style w:type="character" w:customStyle="1" w:styleId="AlinejeChar">
    <w:name w:val="Alineje Char"/>
    <w:basedOn w:val="Zadanifontodlomka"/>
    <w:link w:val="Alineje"/>
    <w:rsid w:val="00380365"/>
    <w:rPr>
      <w:rFonts w:eastAsiaTheme="minorEastAsia" w:cs="Times New Roman"/>
      <w:lang w:eastAsia="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940976"/>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940976"/>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940976"/>
    <w:rPr>
      <w:vertAlign w:val="superscript"/>
    </w:rPr>
  </w:style>
  <w:style w:type="paragraph" w:customStyle="1" w:styleId="Char2">
    <w:name w:val="Char2"/>
    <w:basedOn w:val="Normal"/>
    <w:link w:val="Referencafusnote"/>
    <w:uiPriority w:val="99"/>
    <w:rsid w:val="00940976"/>
    <w:pPr>
      <w:spacing w:line="240" w:lineRule="exact"/>
    </w:pPr>
    <w:rPr>
      <w:vertAlign w:val="superscript"/>
    </w:rPr>
  </w:style>
  <w:style w:type="character" w:customStyle="1" w:styleId="zadanifontodlomka-000004">
    <w:name w:val="zadanifontodlomka-000004"/>
    <w:basedOn w:val="Zadanifontodlomka"/>
    <w:rsid w:val="00C71F57"/>
    <w:rPr>
      <w:rFonts w:ascii="Times New Roman" w:hAnsi="Times New Roman" w:cs="Times New Roman" w:hint="default"/>
      <w:b w:val="0"/>
      <w:bCs w:val="0"/>
      <w:sz w:val="24"/>
      <w:szCs w:val="24"/>
    </w:rPr>
  </w:style>
  <w:style w:type="character" w:customStyle="1" w:styleId="Naslov3Char">
    <w:name w:val="Naslov 3 Char"/>
    <w:basedOn w:val="Zadanifontodlomka"/>
    <w:link w:val="Naslov3"/>
    <w:uiPriority w:val="9"/>
    <w:rsid w:val="00C71F57"/>
    <w:rPr>
      <w:rFonts w:asciiTheme="majorHAnsi" w:eastAsiaTheme="majorEastAsia" w:hAnsiTheme="majorHAnsi" w:cstheme="majorBidi"/>
      <w:color w:val="1F3763" w:themeColor="accent1" w:themeShade="7F"/>
      <w:sz w:val="24"/>
      <w:szCs w:val="24"/>
    </w:rPr>
  </w:style>
  <w:style w:type="paragraph" w:customStyle="1" w:styleId="podtoka1">
    <w:name w:val="podtočka (1)"/>
    <w:basedOn w:val="Odlomakpopisa"/>
    <w:link w:val="podtoka1Char"/>
    <w:rsid w:val="00C71F57"/>
    <w:pPr>
      <w:numPr>
        <w:ilvl w:val="1"/>
        <w:numId w:val="2"/>
      </w:numPr>
      <w:jc w:val="both"/>
    </w:pPr>
  </w:style>
  <w:style w:type="paragraph" w:customStyle="1" w:styleId="Poglavlje">
    <w:name w:val="Poglavlje"/>
    <w:basedOn w:val="Naslov1"/>
    <w:next w:val="Naslov1"/>
    <w:rsid w:val="00C71F57"/>
    <w:pPr>
      <w:numPr>
        <w:numId w:val="2"/>
      </w:numPr>
      <w:tabs>
        <w:tab w:val="num" w:pos="360"/>
      </w:tabs>
      <w:ind w:left="0" w:firstLine="0"/>
    </w:pPr>
  </w:style>
  <w:style w:type="character" w:customStyle="1" w:styleId="podtoka1Char">
    <w:name w:val="podtočka (1) Char"/>
    <w:basedOn w:val="Zadanifontodlomka"/>
    <w:link w:val="podtoka1"/>
    <w:rsid w:val="00C71F57"/>
    <w:rPr>
      <w:rFonts w:eastAsiaTheme="minorEastAsia" w:cs="Times New Roman"/>
      <w:lang w:eastAsia="hr-HR"/>
    </w:rPr>
  </w:style>
  <w:style w:type="character" w:customStyle="1" w:styleId="zadanifontodlomka0">
    <w:name w:val="zadanifontodlomka"/>
    <w:basedOn w:val="Zadanifontodlomka"/>
    <w:rsid w:val="00537F26"/>
    <w:rPr>
      <w:rFonts w:ascii="Times New Roman" w:hAnsi="Times New Roman" w:cs="Times New Roman" w:hint="default"/>
      <w:b w:val="0"/>
      <w:bCs w:val="0"/>
      <w:sz w:val="24"/>
      <w:szCs w:val="24"/>
    </w:rPr>
  </w:style>
  <w:style w:type="paragraph" w:customStyle="1" w:styleId="normal-000001-000000">
    <w:name w:val="normal-000001-000000"/>
    <w:basedOn w:val="Normal"/>
    <w:rsid w:val="00537F26"/>
    <w:pPr>
      <w:spacing w:after="105" w:line="240" w:lineRule="auto"/>
      <w:jc w:val="both"/>
    </w:pPr>
    <w:rPr>
      <w:rFonts w:ascii="Times New Roman" w:hAnsi="Times New Roman"/>
      <w:sz w:val="24"/>
      <w:szCs w:val="24"/>
    </w:rPr>
  </w:style>
  <w:style w:type="paragraph" w:customStyle="1" w:styleId="tekst">
    <w:name w:val="tekst"/>
    <w:basedOn w:val="Normal"/>
    <w:rsid w:val="00537F26"/>
    <w:pPr>
      <w:spacing w:before="100" w:beforeAutospacing="1" w:after="100" w:afterAutospacing="1" w:line="240" w:lineRule="auto"/>
    </w:pPr>
    <w:rPr>
      <w:rFonts w:ascii="Times New Roman" w:eastAsia="Times New Roman" w:hAnsi="Times New Roman"/>
      <w:sz w:val="24"/>
      <w:szCs w:val="24"/>
    </w:rPr>
  </w:style>
  <w:style w:type="paragraph" w:styleId="Sadraj3">
    <w:name w:val="toc 3"/>
    <w:basedOn w:val="Normal"/>
    <w:next w:val="Normal"/>
    <w:autoRedefine/>
    <w:uiPriority w:val="39"/>
    <w:unhideWhenUsed/>
    <w:rsid w:val="00E320DA"/>
    <w:pPr>
      <w:spacing w:after="100"/>
      <w:ind w:left="440"/>
    </w:pPr>
  </w:style>
  <w:style w:type="paragraph" w:customStyle="1" w:styleId="Toka1">
    <w:name w:val="Točka 1"/>
    <w:basedOn w:val="Odlomakpopisa"/>
    <w:next w:val="Normal"/>
    <w:link w:val="Toka1Char"/>
    <w:autoRedefine/>
    <w:rsid w:val="00BE7D01"/>
    <w:pPr>
      <w:spacing w:before="240" w:after="0"/>
      <w:ind w:left="0"/>
      <w:jc w:val="center"/>
    </w:pPr>
    <w:rPr>
      <w:b/>
      <w:color w:val="4472C4" w:themeColor="accent1"/>
      <w:sz w:val="24"/>
    </w:rPr>
  </w:style>
  <w:style w:type="character" w:customStyle="1" w:styleId="Toka1Char">
    <w:name w:val="Točka 1 Char"/>
    <w:basedOn w:val="OdlomakpopisaChar"/>
    <w:link w:val="Toka1"/>
    <w:rsid w:val="00BE7D01"/>
    <w:rPr>
      <w:b/>
      <w:color w:val="4472C4" w:themeColor="accent1"/>
      <w:sz w:val="24"/>
    </w:rPr>
  </w:style>
  <w:style w:type="table" w:customStyle="1" w:styleId="TableGrid">
    <w:name w:val="TableGrid"/>
    <w:rsid w:val="00BE7D01"/>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UnresolvedMention1">
    <w:name w:val="Unresolved Mention1"/>
    <w:basedOn w:val="Zadanifontodlomka"/>
    <w:uiPriority w:val="99"/>
    <w:semiHidden/>
    <w:unhideWhenUsed/>
    <w:rsid w:val="00D55673"/>
    <w:rPr>
      <w:color w:val="605E5C"/>
      <w:shd w:val="clear" w:color="auto" w:fill="E1DFDD"/>
    </w:rPr>
  </w:style>
  <w:style w:type="table" w:customStyle="1" w:styleId="Tabelamrea4poudarek112">
    <w:name w:val="Tabela – mreža 4 (poudarek 1)12"/>
    <w:basedOn w:val="Obinatablica"/>
    <w:uiPriority w:val="49"/>
    <w:rsid w:val="0056021C"/>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erijeenospominjanje1">
    <w:name w:val="Neriješeno spominjanje1"/>
    <w:basedOn w:val="Zadanifontodlomka"/>
    <w:uiPriority w:val="99"/>
    <w:semiHidden/>
    <w:unhideWhenUsed/>
    <w:rsid w:val="00566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54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agalb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80153-91C5-4330-90F7-0A59208D8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13</Pages>
  <Words>5268</Words>
  <Characters>30032</Characters>
  <Application>Microsoft Office Word</Application>
  <DocSecurity>0</DocSecurity>
  <Lines>250</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FLAG Alba</cp:lastModifiedBy>
  <cp:revision>141</cp:revision>
  <cp:lastPrinted>2020-07-16T06:37:00Z</cp:lastPrinted>
  <dcterms:created xsi:type="dcterms:W3CDTF">2020-07-14T13:01:00Z</dcterms:created>
  <dcterms:modified xsi:type="dcterms:W3CDTF">2021-10-27T14:29:00Z</dcterms:modified>
</cp:coreProperties>
</file>